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8F8D80" w14:textId="19C08E89" w:rsidR="006430DD" w:rsidRPr="00080F8D" w:rsidRDefault="006430DD" w:rsidP="00080F8D">
      <w:pPr>
        <w:pStyle w:val="NoSpacing"/>
        <w:rPr>
          <w:rFonts w:ascii="Times New Roman" w:hAnsi="Times New Roman" w:cs="Times New Roman"/>
        </w:rPr>
      </w:pPr>
      <w:r>
        <w:tab/>
      </w:r>
      <w:r>
        <w:tab/>
      </w:r>
      <w:r>
        <w:tab/>
      </w:r>
      <w:r>
        <w:tab/>
      </w:r>
      <w:r>
        <w:tab/>
      </w:r>
      <w:r>
        <w:tab/>
      </w:r>
      <w:r>
        <w:tab/>
      </w:r>
      <w:r>
        <w:tab/>
      </w:r>
      <w:r>
        <w:tab/>
      </w:r>
      <w:r>
        <w:tab/>
      </w:r>
      <w:r>
        <w:tab/>
      </w:r>
      <w:r w:rsidRPr="006430DD">
        <w:t xml:space="preserve">prijedlog </w:t>
      </w:r>
      <w:r w:rsidR="00B84EEB" w:rsidRPr="00080F8D">
        <w:rPr>
          <w:rFonts w:ascii="Times New Roman" w:hAnsi="Times New Roman" w:cs="Times New Roman"/>
        </w:rPr>
        <w:tab/>
      </w:r>
    </w:p>
    <w:p w14:paraId="6FE42D69" w14:textId="1FBFC905" w:rsidR="009D24E4" w:rsidRPr="00080F8D" w:rsidRDefault="00B84EEB" w:rsidP="00080F8D">
      <w:pPr>
        <w:pStyle w:val="NoSpacing"/>
        <w:ind w:firstLine="708"/>
        <w:jc w:val="both"/>
        <w:rPr>
          <w:rFonts w:ascii="Times New Roman" w:hAnsi="Times New Roman" w:cs="Times New Roman"/>
        </w:rPr>
      </w:pPr>
      <w:r w:rsidRPr="00080F8D">
        <w:rPr>
          <w:rFonts w:ascii="Times New Roman" w:hAnsi="Times New Roman" w:cs="Times New Roman"/>
        </w:rPr>
        <w:t xml:space="preserve">Na temelju članka </w:t>
      </w:r>
      <w:r w:rsidR="006430DD" w:rsidRPr="00080F8D">
        <w:rPr>
          <w:rFonts w:ascii="Times New Roman" w:hAnsi="Times New Roman" w:cs="Times New Roman"/>
        </w:rPr>
        <w:t>30.</w:t>
      </w:r>
      <w:r w:rsidRPr="00080F8D">
        <w:rPr>
          <w:rFonts w:ascii="Times New Roman" w:hAnsi="Times New Roman" w:cs="Times New Roman"/>
        </w:rPr>
        <w:t xml:space="preserve"> Statuta Grada Bakra („Službene novine Grada </w:t>
      </w:r>
      <w:r w:rsidR="006430DD" w:rsidRPr="00080F8D">
        <w:rPr>
          <w:rFonts w:ascii="Times New Roman" w:hAnsi="Times New Roman" w:cs="Times New Roman"/>
        </w:rPr>
        <w:t>B</w:t>
      </w:r>
      <w:r w:rsidRPr="00080F8D">
        <w:rPr>
          <w:rFonts w:ascii="Times New Roman" w:hAnsi="Times New Roman" w:cs="Times New Roman"/>
        </w:rPr>
        <w:t xml:space="preserve">akra“ br. </w:t>
      </w:r>
      <w:r w:rsidR="006430DD" w:rsidRPr="00080F8D">
        <w:rPr>
          <w:rFonts w:ascii="Times New Roman" w:hAnsi="Times New Roman" w:cs="Times New Roman"/>
        </w:rPr>
        <w:t>4/18, 12/18 i 4/20</w:t>
      </w:r>
      <w:r w:rsidRPr="00080F8D">
        <w:rPr>
          <w:rFonts w:ascii="Times New Roman" w:hAnsi="Times New Roman" w:cs="Times New Roman"/>
        </w:rPr>
        <w:t xml:space="preserve">) i članka 27. </w:t>
      </w:r>
      <w:r w:rsidR="003E4F21" w:rsidRPr="00080F8D">
        <w:rPr>
          <w:rFonts w:ascii="Times New Roman" w:hAnsi="Times New Roman" w:cs="Times New Roman"/>
        </w:rPr>
        <w:t>i 28.</w:t>
      </w:r>
      <w:r w:rsidRPr="00080F8D">
        <w:rPr>
          <w:rFonts w:ascii="Times New Roman" w:hAnsi="Times New Roman" w:cs="Times New Roman"/>
        </w:rPr>
        <w:t xml:space="preserve"> Pravilnika o građevnom otpadu i otpadu koji sadrži azbest („Narodne novine“ br. 69/16) Gradsko vijeće Grada Bakra, na sjednici održanoj __</w:t>
      </w:r>
      <w:r w:rsidR="00AF5E7D" w:rsidRPr="00080F8D">
        <w:rPr>
          <w:rFonts w:ascii="Times New Roman" w:hAnsi="Times New Roman" w:cs="Times New Roman"/>
        </w:rPr>
        <w:t>__. ________</w:t>
      </w:r>
      <w:r w:rsidRPr="00080F8D">
        <w:rPr>
          <w:rFonts w:ascii="Times New Roman" w:hAnsi="Times New Roman" w:cs="Times New Roman"/>
        </w:rPr>
        <w:t xml:space="preserve"> 2020. godine, donosi</w:t>
      </w:r>
      <w:r w:rsidR="006430DD" w:rsidRPr="00080F8D">
        <w:rPr>
          <w:rFonts w:ascii="Times New Roman" w:hAnsi="Times New Roman" w:cs="Times New Roman"/>
        </w:rPr>
        <w:t xml:space="preserve"> sljedeću</w:t>
      </w:r>
    </w:p>
    <w:p w14:paraId="25BD8F0B" w14:textId="5890215F" w:rsidR="00B84EEB" w:rsidRPr="003E586B" w:rsidRDefault="00B84EEB" w:rsidP="003E586B">
      <w:pPr>
        <w:jc w:val="center"/>
        <w:rPr>
          <w:rFonts w:ascii="Times New Roman" w:hAnsi="Times New Roman" w:cs="Times New Roman"/>
          <w:b/>
          <w:bCs/>
        </w:rPr>
      </w:pPr>
      <w:r w:rsidRPr="003E586B">
        <w:rPr>
          <w:rFonts w:ascii="Times New Roman" w:hAnsi="Times New Roman" w:cs="Times New Roman"/>
          <w:b/>
          <w:bCs/>
        </w:rPr>
        <w:t xml:space="preserve">O </w:t>
      </w:r>
      <w:r w:rsidR="0059703D" w:rsidRPr="003E586B">
        <w:rPr>
          <w:rFonts w:ascii="Times New Roman" w:hAnsi="Times New Roman" w:cs="Times New Roman"/>
          <w:b/>
          <w:bCs/>
        </w:rPr>
        <w:t xml:space="preserve">D L U K </w:t>
      </w:r>
      <w:r w:rsidR="006430DD">
        <w:rPr>
          <w:rFonts w:ascii="Times New Roman" w:hAnsi="Times New Roman" w:cs="Times New Roman"/>
          <w:b/>
          <w:bCs/>
        </w:rPr>
        <w:t>U</w:t>
      </w:r>
    </w:p>
    <w:p w14:paraId="3F3A1C84" w14:textId="7CE627AF" w:rsidR="003E586B" w:rsidRDefault="0059703D" w:rsidP="003E586B">
      <w:pPr>
        <w:jc w:val="center"/>
        <w:rPr>
          <w:rFonts w:ascii="Times New Roman" w:hAnsi="Times New Roman" w:cs="Times New Roman"/>
          <w:b/>
          <w:bCs/>
        </w:rPr>
      </w:pPr>
      <w:r w:rsidRPr="003E586B">
        <w:rPr>
          <w:rFonts w:ascii="Times New Roman" w:hAnsi="Times New Roman" w:cs="Times New Roman"/>
          <w:b/>
          <w:bCs/>
        </w:rPr>
        <w:t xml:space="preserve">O NAČINU SUFINANCIRANJA </w:t>
      </w:r>
      <w:r w:rsidR="00EE5587" w:rsidRPr="003E586B">
        <w:rPr>
          <w:rFonts w:ascii="Times New Roman" w:hAnsi="Times New Roman" w:cs="Times New Roman"/>
          <w:b/>
          <w:bCs/>
        </w:rPr>
        <w:t>ODVOZA I ZBRINJAVANJA</w:t>
      </w:r>
    </w:p>
    <w:p w14:paraId="4A4CD7A6" w14:textId="3F0C4157" w:rsidR="0059703D" w:rsidRPr="003E586B" w:rsidRDefault="0059703D" w:rsidP="003E586B">
      <w:pPr>
        <w:jc w:val="center"/>
        <w:rPr>
          <w:rFonts w:ascii="Times New Roman" w:hAnsi="Times New Roman" w:cs="Times New Roman"/>
          <w:b/>
          <w:bCs/>
        </w:rPr>
      </w:pPr>
      <w:r w:rsidRPr="003E586B">
        <w:rPr>
          <w:rFonts w:ascii="Times New Roman" w:hAnsi="Times New Roman" w:cs="Times New Roman"/>
          <w:b/>
          <w:bCs/>
        </w:rPr>
        <w:t>OTPADA</w:t>
      </w:r>
      <w:r w:rsidR="003E586B">
        <w:rPr>
          <w:rFonts w:ascii="Times New Roman" w:hAnsi="Times New Roman" w:cs="Times New Roman"/>
          <w:b/>
          <w:bCs/>
        </w:rPr>
        <w:t xml:space="preserve"> </w:t>
      </w:r>
      <w:r w:rsidR="003E4F21" w:rsidRPr="003E586B">
        <w:rPr>
          <w:rFonts w:ascii="Times New Roman" w:hAnsi="Times New Roman" w:cs="Times New Roman"/>
          <w:b/>
          <w:bCs/>
        </w:rPr>
        <w:t>KOJI SADRŽI AZBEST</w:t>
      </w:r>
      <w:r w:rsidRPr="003E586B">
        <w:rPr>
          <w:rFonts w:ascii="Times New Roman" w:hAnsi="Times New Roman" w:cs="Times New Roman"/>
          <w:b/>
          <w:bCs/>
        </w:rPr>
        <w:t xml:space="preserve"> S LOKACIJA</w:t>
      </w:r>
      <w:r w:rsidR="003E4F21" w:rsidRPr="003E586B">
        <w:rPr>
          <w:rFonts w:ascii="Times New Roman" w:hAnsi="Times New Roman" w:cs="Times New Roman"/>
          <w:b/>
          <w:bCs/>
        </w:rPr>
        <w:t xml:space="preserve"> </w:t>
      </w:r>
      <w:r w:rsidRPr="003E586B">
        <w:rPr>
          <w:rFonts w:ascii="Times New Roman" w:hAnsi="Times New Roman" w:cs="Times New Roman"/>
          <w:b/>
          <w:bCs/>
        </w:rPr>
        <w:t>NA PODRUČJU GRADA BAKRA</w:t>
      </w:r>
    </w:p>
    <w:p w14:paraId="1AAC2DCD" w14:textId="560B8F5A" w:rsidR="00B84EEB" w:rsidRPr="003E4F21" w:rsidRDefault="00B84EEB" w:rsidP="003E4F21">
      <w:pPr>
        <w:jc w:val="both"/>
        <w:rPr>
          <w:rFonts w:ascii="Times New Roman" w:hAnsi="Times New Roman" w:cs="Times New Roman"/>
        </w:rPr>
      </w:pPr>
      <w:r w:rsidRPr="003E4F21">
        <w:rPr>
          <w:rFonts w:ascii="Times New Roman" w:hAnsi="Times New Roman" w:cs="Times New Roman"/>
        </w:rPr>
        <w:tab/>
      </w:r>
    </w:p>
    <w:p w14:paraId="447CFCAF" w14:textId="154A1B85" w:rsidR="00B84EEB" w:rsidRPr="006430DD" w:rsidRDefault="00B84EEB" w:rsidP="003E4F21">
      <w:pPr>
        <w:jc w:val="both"/>
        <w:rPr>
          <w:rFonts w:ascii="Times New Roman" w:hAnsi="Times New Roman" w:cs="Times New Roman"/>
          <w:b/>
          <w:bCs/>
        </w:rPr>
      </w:pPr>
      <w:r w:rsidRPr="006430DD">
        <w:rPr>
          <w:rFonts w:ascii="Times New Roman" w:hAnsi="Times New Roman" w:cs="Times New Roman"/>
          <w:b/>
          <w:bCs/>
        </w:rPr>
        <w:t>I OPĆE ODREDBE</w:t>
      </w:r>
    </w:p>
    <w:p w14:paraId="570E809A" w14:textId="248D6A40" w:rsidR="00B84EEB" w:rsidRPr="003E4F21" w:rsidRDefault="00B84EEB" w:rsidP="003E4F21">
      <w:pPr>
        <w:jc w:val="both"/>
        <w:rPr>
          <w:rFonts w:ascii="Times New Roman" w:hAnsi="Times New Roman" w:cs="Times New Roman"/>
        </w:rPr>
      </w:pPr>
      <w:r w:rsidRPr="003E4F21">
        <w:rPr>
          <w:rFonts w:ascii="Times New Roman" w:hAnsi="Times New Roman" w:cs="Times New Roman"/>
        </w:rPr>
        <w:tab/>
      </w:r>
      <w:r w:rsidRPr="003E4F21">
        <w:rPr>
          <w:rFonts w:ascii="Times New Roman" w:hAnsi="Times New Roman" w:cs="Times New Roman"/>
        </w:rPr>
        <w:tab/>
      </w:r>
      <w:r w:rsidRPr="003E4F21">
        <w:rPr>
          <w:rFonts w:ascii="Times New Roman" w:hAnsi="Times New Roman" w:cs="Times New Roman"/>
        </w:rPr>
        <w:tab/>
      </w:r>
      <w:r w:rsidRPr="003E4F21">
        <w:rPr>
          <w:rFonts w:ascii="Times New Roman" w:hAnsi="Times New Roman" w:cs="Times New Roman"/>
        </w:rPr>
        <w:tab/>
      </w:r>
      <w:r w:rsidRPr="003E4F21">
        <w:rPr>
          <w:rFonts w:ascii="Times New Roman" w:hAnsi="Times New Roman" w:cs="Times New Roman"/>
        </w:rPr>
        <w:tab/>
      </w:r>
      <w:r w:rsidR="003E586B">
        <w:rPr>
          <w:rFonts w:ascii="Times New Roman" w:hAnsi="Times New Roman" w:cs="Times New Roman"/>
        </w:rPr>
        <w:tab/>
      </w:r>
      <w:r w:rsidRPr="003E4F21">
        <w:rPr>
          <w:rFonts w:ascii="Times New Roman" w:hAnsi="Times New Roman" w:cs="Times New Roman"/>
        </w:rPr>
        <w:t>Članak 1.</w:t>
      </w:r>
    </w:p>
    <w:p w14:paraId="45EC92EF" w14:textId="1D7EAD01" w:rsidR="00F9699F" w:rsidRPr="003E4F21" w:rsidRDefault="00F9699F" w:rsidP="003E4F21">
      <w:pPr>
        <w:jc w:val="both"/>
        <w:rPr>
          <w:rFonts w:ascii="Times New Roman" w:hAnsi="Times New Roman" w:cs="Times New Roman"/>
        </w:rPr>
      </w:pPr>
      <w:r w:rsidRPr="003E4F21">
        <w:rPr>
          <w:rFonts w:ascii="Times New Roman" w:hAnsi="Times New Roman" w:cs="Times New Roman"/>
        </w:rPr>
        <w:tab/>
        <w:t xml:space="preserve">Ovom Odlukom određuju se uvjeti, kriteriji i postupak prema kojemu će Grad Bakar  nepovratnim novčanim sredstvima sufinancirati  odvoz i zbrinjavanje </w:t>
      </w:r>
      <w:r w:rsidR="006430DD">
        <w:rPr>
          <w:rFonts w:ascii="Times New Roman" w:hAnsi="Times New Roman" w:cs="Times New Roman"/>
        </w:rPr>
        <w:t xml:space="preserve">otpada koji sadrži </w:t>
      </w:r>
      <w:r w:rsidRPr="003E4F21">
        <w:rPr>
          <w:rFonts w:ascii="Times New Roman" w:hAnsi="Times New Roman" w:cs="Times New Roman"/>
        </w:rPr>
        <w:t xml:space="preserve">azbest s lokacija na području Grada Bakra. </w:t>
      </w:r>
    </w:p>
    <w:p w14:paraId="4507A158" w14:textId="6031CE86" w:rsidR="00921A77" w:rsidRPr="003E4F21" w:rsidRDefault="00921A77" w:rsidP="003E4F21">
      <w:pPr>
        <w:jc w:val="both"/>
        <w:rPr>
          <w:rFonts w:ascii="Times New Roman" w:hAnsi="Times New Roman" w:cs="Times New Roman"/>
        </w:rPr>
      </w:pPr>
      <w:r w:rsidRPr="003E4F21">
        <w:rPr>
          <w:rFonts w:ascii="Times New Roman" w:hAnsi="Times New Roman" w:cs="Times New Roman"/>
        </w:rPr>
        <w:tab/>
      </w:r>
      <w:r w:rsidRPr="003E4F21">
        <w:rPr>
          <w:rFonts w:ascii="Times New Roman" w:hAnsi="Times New Roman" w:cs="Times New Roman"/>
        </w:rPr>
        <w:tab/>
      </w:r>
      <w:r w:rsidRPr="003E4F21">
        <w:rPr>
          <w:rFonts w:ascii="Times New Roman" w:hAnsi="Times New Roman" w:cs="Times New Roman"/>
        </w:rPr>
        <w:tab/>
      </w:r>
      <w:r w:rsidRPr="003E4F21">
        <w:rPr>
          <w:rFonts w:ascii="Times New Roman" w:hAnsi="Times New Roman" w:cs="Times New Roman"/>
        </w:rPr>
        <w:tab/>
      </w:r>
      <w:r w:rsidRPr="003E4F21">
        <w:rPr>
          <w:rFonts w:ascii="Times New Roman" w:hAnsi="Times New Roman" w:cs="Times New Roman"/>
        </w:rPr>
        <w:tab/>
      </w:r>
      <w:r w:rsidR="003E586B">
        <w:rPr>
          <w:rFonts w:ascii="Times New Roman" w:hAnsi="Times New Roman" w:cs="Times New Roman"/>
        </w:rPr>
        <w:tab/>
      </w:r>
      <w:r w:rsidRPr="003E4F21">
        <w:rPr>
          <w:rFonts w:ascii="Times New Roman" w:hAnsi="Times New Roman" w:cs="Times New Roman"/>
        </w:rPr>
        <w:t>Članak 2.</w:t>
      </w:r>
    </w:p>
    <w:p w14:paraId="73DAA098" w14:textId="5183C0CD" w:rsidR="00921A77" w:rsidRPr="003E4F21" w:rsidRDefault="00921A77" w:rsidP="003E4F21">
      <w:pPr>
        <w:jc w:val="both"/>
        <w:rPr>
          <w:rFonts w:ascii="Times New Roman" w:hAnsi="Times New Roman" w:cs="Times New Roman"/>
        </w:rPr>
      </w:pPr>
      <w:r w:rsidRPr="003E4F21">
        <w:rPr>
          <w:rFonts w:ascii="Times New Roman" w:hAnsi="Times New Roman" w:cs="Times New Roman"/>
        </w:rPr>
        <w:tab/>
        <w:t>Odluku o raspisivanju javnog poziva za dostavu prijava za odvoz i zbrinjavanje</w:t>
      </w:r>
      <w:r w:rsidR="003E4F21" w:rsidRPr="003E4F21">
        <w:rPr>
          <w:rFonts w:ascii="Times New Roman" w:hAnsi="Times New Roman" w:cs="Times New Roman"/>
        </w:rPr>
        <w:t xml:space="preserve"> otpada koji sadrži azbest</w:t>
      </w:r>
      <w:r w:rsidRPr="003E4F21">
        <w:rPr>
          <w:rFonts w:ascii="Times New Roman" w:hAnsi="Times New Roman" w:cs="Times New Roman"/>
        </w:rPr>
        <w:t xml:space="preserve"> donosi Gradonačelnik</w:t>
      </w:r>
      <w:r w:rsidR="0059703D" w:rsidRPr="003E4F21">
        <w:rPr>
          <w:rFonts w:ascii="Times New Roman" w:hAnsi="Times New Roman" w:cs="Times New Roman"/>
        </w:rPr>
        <w:t xml:space="preserve"> na prijedlog Upravnog odjela za urbanizam, komunalni sustav i ekologiju.</w:t>
      </w:r>
    </w:p>
    <w:p w14:paraId="24C2985A" w14:textId="2C1BFDDA" w:rsidR="00921A77" w:rsidRPr="006430DD" w:rsidRDefault="00921A77" w:rsidP="003E4F21">
      <w:pPr>
        <w:jc w:val="both"/>
        <w:rPr>
          <w:rFonts w:ascii="Times New Roman" w:hAnsi="Times New Roman" w:cs="Times New Roman"/>
          <w:b/>
          <w:bCs/>
        </w:rPr>
      </w:pPr>
      <w:r w:rsidRPr="006430DD">
        <w:rPr>
          <w:rFonts w:ascii="Times New Roman" w:hAnsi="Times New Roman" w:cs="Times New Roman"/>
          <w:b/>
          <w:bCs/>
        </w:rPr>
        <w:t>II PRAVO NA KORIŠTENJE SREDSTAVA</w:t>
      </w:r>
    </w:p>
    <w:p w14:paraId="48E65EF9" w14:textId="71CCCA23" w:rsidR="00EE5587" w:rsidRPr="003E4F21" w:rsidRDefault="00EE5587" w:rsidP="003E4F21">
      <w:pPr>
        <w:jc w:val="both"/>
        <w:rPr>
          <w:rFonts w:ascii="Times New Roman" w:hAnsi="Times New Roman" w:cs="Times New Roman"/>
        </w:rPr>
      </w:pPr>
      <w:r w:rsidRPr="003E4F21">
        <w:rPr>
          <w:rFonts w:ascii="Times New Roman" w:hAnsi="Times New Roman" w:cs="Times New Roman"/>
        </w:rPr>
        <w:tab/>
      </w:r>
      <w:r w:rsidRPr="003E4F21">
        <w:rPr>
          <w:rFonts w:ascii="Times New Roman" w:hAnsi="Times New Roman" w:cs="Times New Roman"/>
        </w:rPr>
        <w:tab/>
      </w:r>
      <w:r w:rsidRPr="003E4F21">
        <w:rPr>
          <w:rFonts w:ascii="Times New Roman" w:hAnsi="Times New Roman" w:cs="Times New Roman"/>
        </w:rPr>
        <w:tab/>
      </w:r>
      <w:r w:rsidRPr="003E4F21">
        <w:rPr>
          <w:rFonts w:ascii="Times New Roman" w:hAnsi="Times New Roman" w:cs="Times New Roman"/>
        </w:rPr>
        <w:tab/>
      </w:r>
      <w:r w:rsidRPr="003E4F21">
        <w:rPr>
          <w:rFonts w:ascii="Times New Roman" w:hAnsi="Times New Roman" w:cs="Times New Roman"/>
        </w:rPr>
        <w:tab/>
      </w:r>
      <w:r w:rsidR="003E586B">
        <w:rPr>
          <w:rFonts w:ascii="Times New Roman" w:hAnsi="Times New Roman" w:cs="Times New Roman"/>
        </w:rPr>
        <w:tab/>
      </w:r>
      <w:r w:rsidRPr="003E4F21">
        <w:rPr>
          <w:rFonts w:ascii="Times New Roman" w:hAnsi="Times New Roman" w:cs="Times New Roman"/>
        </w:rPr>
        <w:t>Članak 3.</w:t>
      </w:r>
    </w:p>
    <w:p w14:paraId="685A65C7" w14:textId="4448F726" w:rsidR="00921A77" w:rsidRPr="003E4F21" w:rsidRDefault="00921A77" w:rsidP="003E4F21">
      <w:pPr>
        <w:jc w:val="both"/>
        <w:rPr>
          <w:rFonts w:ascii="Times New Roman" w:hAnsi="Times New Roman" w:cs="Times New Roman"/>
        </w:rPr>
      </w:pPr>
      <w:r w:rsidRPr="003E4F21">
        <w:rPr>
          <w:rFonts w:ascii="Times New Roman" w:hAnsi="Times New Roman" w:cs="Times New Roman"/>
        </w:rPr>
        <w:tab/>
        <w:t>Pravo na korištenje nepovratnih novčanih sredstava Grada</w:t>
      </w:r>
      <w:r w:rsidR="00565BB6" w:rsidRPr="003E4F21">
        <w:rPr>
          <w:rFonts w:ascii="Times New Roman" w:hAnsi="Times New Roman" w:cs="Times New Roman"/>
        </w:rPr>
        <w:t>, može ostvariti:</w:t>
      </w:r>
    </w:p>
    <w:p w14:paraId="3E3E56D4" w14:textId="6FD91C67" w:rsidR="00565BB6" w:rsidRPr="003E4F21" w:rsidRDefault="00565BB6" w:rsidP="003E4F21">
      <w:pPr>
        <w:pStyle w:val="ListParagraph"/>
        <w:numPr>
          <w:ilvl w:val="0"/>
          <w:numId w:val="1"/>
        </w:numPr>
        <w:jc w:val="both"/>
        <w:rPr>
          <w:rFonts w:ascii="Times New Roman" w:hAnsi="Times New Roman" w:cs="Times New Roman"/>
        </w:rPr>
      </w:pPr>
      <w:r w:rsidRPr="003E4F21">
        <w:rPr>
          <w:rFonts w:ascii="Times New Roman" w:hAnsi="Times New Roman" w:cs="Times New Roman"/>
        </w:rPr>
        <w:t>Fizička osoba, vlasnik/suvlasnik zgrade za odvoz i zbrinjavanje pokrova koji sadrži azbesti isključivo za jednu zgradu koja se nalazi na području Grada, ili</w:t>
      </w:r>
    </w:p>
    <w:p w14:paraId="77238C8F" w14:textId="5894668B" w:rsidR="00565BB6" w:rsidRPr="003E4F21" w:rsidRDefault="00565BB6" w:rsidP="003E4F21">
      <w:pPr>
        <w:pStyle w:val="ListParagraph"/>
        <w:numPr>
          <w:ilvl w:val="0"/>
          <w:numId w:val="1"/>
        </w:numPr>
        <w:jc w:val="both"/>
        <w:rPr>
          <w:rFonts w:ascii="Times New Roman" w:hAnsi="Times New Roman" w:cs="Times New Roman"/>
        </w:rPr>
      </w:pPr>
      <w:r w:rsidRPr="003E4F21">
        <w:rPr>
          <w:rFonts w:ascii="Times New Roman" w:hAnsi="Times New Roman" w:cs="Times New Roman"/>
        </w:rPr>
        <w:t>Fizička osoba</w:t>
      </w:r>
      <w:r w:rsidR="00CF7576" w:rsidRPr="003E4F21">
        <w:rPr>
          <w:rFonts w:ascii="Times New Roman" w:hAnsi="Times New Roman" w:cs="Times New Roman"/>
        </w:rPr>
        <w:t xml:space="preserve">, vlasnik/suvlasnik zemljišta na kojem se nalaze azbestne ploče spremne za odvoz i zbrinjavanje </w:t>
      </w:r>
    </w:p>
    <w:p w14:paraId="502EBC09" w14:textId="0B6D7482" w:rsidR="00EE5587" w:rsidRPr="003E4F21" w:rsidRDefault="00EE5587" w:rsidP="003E4F21">
      <w:pPr>
        <w:ind w:firstLine="708"/>
        <w:jc w:val="both"/>
        <w:rPr>
          <w:rFonts w:ascii="Times New Roman" w:hAnsi="Times New Roman" w:cs="Times New Roman"/>
        </w:rPr>
      </w:pPr>
      <w:r w:rsidRPr="003E4F21">
        <w:rPr>
          <w:rFonts w:ascii="Times New Roman" w:hAnsi="Times New Roman" w:cs="Times New Roman"/>
        </w:rPr>
        <w:t>Sukladno odredbama Zakona o gradnji („Narodne novine“ br. 153/13, 20/17</w:t>
      </w:r>
      <w:r w:rsidR="003E4F21" w:rsidRPr="003E4F21">
        <w:rPr>
          <w:rFonts w:ascii="Times New Roman" w:hAnsi="Times New Roman" w:cs="Times New Roman"/>
        </w:rPr>
        <w:t>, 39/19 i 125/19)</w:t>
      </w:r>
      <w:r w:rsidRPr="003E4F21">
        <w:rPr>
          <w:rFonts w:ascii="Times New Roman" w:hAnsi="Times New Roman" w:cs="Times New Roman"/>
        </w:rPr>
        <w:t xml:space="preserve"> zgrada je </w:t>
      </w:r>
      <w:r w:rsidR="003E4F21" w:rsidRPr="003E4F21">
        <w:rPr>
          <w:rFonts w:ascii="Times New Roman" w:hAnsi="Times New Roman" w:cs="Times New Roman"/>
        </w:rPr>
        <w:t xml:space="preserve">zatvorena i /ili natkrivena građevina namijenjena boravku ljudi, odnosno smještaju životinja, biljaka i stvari </w:t>
      </w:r>
      <w:r w:rsidRPr="003E4F21">
        <w:rPr>
          <w:rFonts w:ascii="Times New Roman" w:hAnsi="Times New Roman" w:cs="Times New Roman"/>
        </w:rPr>
        <w:t xml:space="preserve"> koja je izgrađena na temelju građevinske dozvole ili drugog odgovarajućeg akta i svaka druga građevina koja je prema navedenom zakonu ili posebnom zakonu s njom izjednačena</w:t>
      </w:r>
      <w:r w:rsidR="003E4F21" w:rsidRPr="003E4F21">
        <w:rPr>
          <w:rFonts w:ascii="Times New Roman" w:hAnsi="Times New Roman" w:cs="Times New Roman"/>
        </w:rPr>
        <w:t>.</w:t>
      </w:r>
    </w:p>
    <w:p w14:paraId="7C680940" w14:textId="5C5658DC" w:rsidR="00EE5587" w:rsidRPr="006430DD" w:rsidRDefault="00EE5587" w:rsidP="003E4F21">
      <w:pPr>
        <w:jc w:val="both"/>
        <w:rPr>
          <w:rFonts w:ascii="Times New Roman" w:hAnsi="Times New Roman" w:cs="Times New Roman"/>
          <w:b/>
          <w:bCs/>
        </w:rPr>
      </w:pPr>
      <w:r w:rsidRPr="006430DD">
        <w:rPr>
          <w:rFonts w:ascii="Times New Roman" w:hAnsi="Times New Roman" w:cs="Times New Roman"/>
          <w:b/>
          <w:bCs/>
        </w:rPr>
        <w:t>III IZNOS RASPOLOŽIVIH SREDSTAVA</w:t>
      </w:r>
    </w:p>
    <w:p w14:paraId="5A6B9C28" w14:textId="58738A4A" w:rsidR="00B84EEB" w:rsidRPr="003E4F21" w:rsidRDefault="00B84EEB" w:rsidP="003E4F21">
      <w:pPr>
        <w:jc w:val="both"/>
        <w:rPr>
          <w:rFonts w:ascii="Times New Roman" w:hAnsi="Times New Roman" w:cs="Times New Roman"/>
        </w:rPr>
      </w:pPr>
      <w:r w:rsidRPr="003E4F21">
        <w:rPr>
          <w:rFonts w:ascii="Times New Roman" w:hAnsi="Times New Roman" w:cs="Times New Roman"/>
        </w:rPr>
        <w:tab/>
      </w:r>
      <w:r w:rsidR="00EE5587" w:rsidRPr="003E4F21">
        <w:rPr>
          <w:rFonts w:ascii="Times New Roman" w:hAnsi="Times New Roman" w:cs="Times New Roman"/>
        </w:rPr>
        <w:tab/>
      </w:r>
      <w:r w:rsidR="00EE5587" w:rsidRPr="003E4F21">
        <w:rPr>
          <w:rFonts w:ascii="Times New Roman" w:hAnsi="Times New Roman" w:cs="Times New Roman"/>
        </w:rPr>
        <w:tab/>
      </w:r>
      <w:r w:rsidR="00EE5587" w:rsidRPr="003E4F21">
        <w:rPr>
          <w:rFonts w:ascii="Times New Roman" w:hAnsi="Times New Roman" w:cs="Times New Roman"/>
        </w:rPr>
        <w:tab/>
      </w:r>
      <w:r w:rsidR="00EE5587" w:rsidRPr="003E4F21">
        <w:rPr>
          <w:rFonts w:ascii="Times New Roman" w:hAnsi="Times New Roman" w:cs="Times New Roman"/>
        </w:rPr>
        <w:tab/>
      </w:r>
      <w:r w:rsidR="003E586B">
        <w:rPr>
          <w:rFonts w:ascii="Times New Roman" w:hAnsi="Times New Roman" w:cs="Times New Roman"/>
        </w:rPr>
        <w:tab/>
      </w:r>
      <w:r w:rsidR="00EE5587" w:rsidRPr="003E4F21">
        <w:rPr>
          <w:rFonts w:ascii="Times New Roman" w:hAnsi="Times New Roman" w:cs="Times New Roman"/>
        </w:rPr>
        <w:t>Članak 4.</w:t>
      </w:r>
    </w:p>
    <w:p w14:paraId="7870145D" w14:textId="39718E0F" w:rsidR="00EE5587" w:rsidRPr="003E4F21" w:rsidRDefault="00EE5587" w:rsidP="003E4F21">
      <w:pPr>
        <w:jc w:val="both"/>
        <w:rPr>
          <w:rFonts w:ascii="Times New Roman" w:hAnsi="Times New Roman" w:cs="Times New Roman"/>
        </w:rPr>
      </w:pPr>
      <w:r w:rsidRPr="003E4F21">
        <w:rPr>
          <w:rFonts w:ascii="Times New Roman" w:hAnsi="Times New Roman" w:cs="Times New Roman"/>
        </w:rPr>
        <w:tab/>
        <w:t xml:space="preserve">Sredstva za </w:t>
      </w:r>
      <w:r w:rsidR="00100F28" w:rsidRPr="003E4F21">
        <w:rPr>
          <w:rFonts w:ascii="Times New Roman" w:hAnsi="Times New Roman" w:cs="Times New Roman"/>
        </w:rPr>
        <w:t>sufinanciranje odvoza i zbrinjavanja otpada od azbesta planirana su u proračunu Grada Bakra.</w:t>
      </w:r>
    </w:p>
    <w:p w14:paraId="5463AC24" w14:textId="7A0FFD0C" w:rsidR="00100F28" w:rsidRPr="003E4F21" w:rsidRDefault="00193FE4" w:rsidP="003E4F21">
      <w:pPr>
        <w:jc w:val="both"/>
        <w:rPr>
          <w:rFonts w:ascii="Times New Roman" w:hAnsi="Times New Roman" w:cs="Times New Roman"/>
        </w:rPr>
      </w:pPr>
      <w:r w:rsidRPr="003E4F21">
        <w:rPr>
          <w:rFonts w:ascii="Times New Roman" w:hAnsi="Times New Roman" w:cs="Times New Roman"/>
        </w:rPr>
        <w:tab/>
        <w:t>Subvencionirati će se troškovi odvoza i zbrinjavanja otpada do maksimalnog iznosa od 5.000,00 kuna po prijavi.</w:t>
      </w:r>
    </w:p>
    <w:p w14:paraId="526BB1E4" w14:textId="0EE7938A" w:rsidR="00193FE4" w:rsidRPr="003E4F21" w:rsidRDefault="00193FE4" w:rsidP="003E4F21">
      <w:pPr>
        <w:jc w:val="both"/>
        <w:rPr>
          <w:rFonts w:ascii="Times New Roman" w:hAnsi="Times New Roman" w:cs="Times New Roman"/>
        </w:rPr>
      </w:pPr>
      <w:r w:rsidRPr="003E4F21">
        <w:rPr>
          <w:rFonts w:ascii="Times New Roman" w:hAnsi="Times New Roman" w:cs="Times New Roman"/>
        </w:rPr>
        <w:tab/>
        <w:t>Količina  azbestnog otpada dokazuje se potvrdom/računom koju izdaje ovlašteni sakupljač.</w:t>
      </w:r>
    </w:p>
    <w:p w14:paraId="6513BB92" w14:textId="47001393" w:rsidR="00193FE4" w:rsidRPr="003E4F21" w:rsidRDefault="00193FE4" w:rsidP="003E4F21">
      <w:pPr>
        <w:jc w:val="both"/>
        <w:rPr>
          <w:rFonts w:ascii="Times New Roman" w:hAnsi="Times New Roman" w:cs="Times New Roman"/>
        </w:rPr>
      </w:pPr>
      <w:r w:rsidRPr="003E4F21">
        <w:rPr>
          <w:rFonts w:ascii="Times New Roman" w:hAnsi="Times New Roman" w:cs="Times New Roman"/>
        </w:rPr>
        <w:tab/>
      </w:r>
      <w:r w:rsidRPr="0048439B">
        <w:rPr>
          <w:rFonts w:ascii="Times New Roman" w:hAnsi="Times New Roman" w:cs="Times New Roman"/>
        </w:rPr>
        <w:t>Svakom Podnositelj</w:t>
      </w:r>
      <w:r w:rsidR="00F001C2" w:rsidRPr="0048439B">
        <w:rPr>
          <w:rFonts w:ascii="Times New Roman" w:hAnsi="Times New Roman" w:cs="Times New Roman"/>
        </w:rPr>
        <w:t xml:space="preserve">u </w:t>
      </w:r>
      <w:r w:rsidRPr="0048439B">
        <w:rPr>
          <w:rFonts w:ascii="Times New Roman" w:hAnsi="Times New Roman" w:cs="Times New Roman"/>
        </w:rPr>
        <w:t xml:space="preserve">prijave mogu se </w:t>
      </w:r>
      <w:r w:rsidR="0048439B" w:rsidRPr="0048439B">
        <w:rPr>
          <w:rFonts w:ascii="Times New Roman" w:hAnsi="Times New Roman" w:cs="Times New Roman"/>
        </w:rPr>
        <w:t xml:space="preserve">za jedan objekt </w:t>
      </w:r>
      <w:r w:rsidRPr="0048439B">
        <w:rPr>
          <w:rFonts w:ascii="Times New Roman" w:hAnsi="Times New Roman" w:cs="Times New Roman"/>
        </w:rPr>
        <w:t xml:space="preserve"> odobriti sredstva u ukupnom  iznosu od 5.000,00 kuna</w:t>
      </w:r>
      <w:r w:rsidR="0048439B" w:rsidRPr="0048439B">
        <w:rPr>
          <w:rFonts w:ascii="Times New Roman" w:hAnsi="Times New Roman" w:cs="Times New Roman"/>
        </w:rPr>
        <w:t>.</w:t>
      </w:r>
    </w:p>
    <w:p w14:paraId="7960C0E1" w14:textId="638D102C" w:rsidR="00193FE4" w:rsidRDefault="00193FE4" w:rsidP="003E4F21">
      <w:pPr>
        <w:jc w:val="both"/>
        <w:rPr>
          <w:rFonts w:ascii="Times New Roman" w:hAnsi="Times New Roman" w:cs="Times New Roman"/>
        </w:rPr>
      </w:pPr>
      <w:r w:rsidRPr="003E4F21">
        <w:rPr>
          <w:rFonts w:ascii="Times New Roman" w:hAnsi="Times New Roman" w:cs="Times New Roman"/>
        </w:rPr>
        <w:tab/>
        <w:t xml:space="preserve">Broj prijava sufinancirati će se ovisno o raspoloživim </w:t>
      </w:r>
      <w:r w:rsidR="00686F9D" w:rsidRPr="003E4F21">
        <w:rPr>
          <w:rFonts w:ascii="Times New Roman" w:hAnsi="Times New Roman" w:cs="Times New Roman"/>
        </w:rPr>
        <w:t>proračunskim sredstvima Grada.</w:t>
      </w:r>
    </w:p>
    <w:p w14:paraId="35B25947" w14:textId="77777777" w:rsidR="003E586B" w:rsidRPr="006430DD" w:rsidRDefault="003E586B" w:rsidP="003E4F21">
      <w:pPr>
        <w:jc w:val="both"/>
        <w:rPr>
          <w:rFonts w:ascii="Times New Roman" w:hAnsi="Times New Roman" w:cs="Times New Roman"/>
          <w:b/>
          <w:bCs/>
        </w:rPr>
      </w:pPr>
    </w:p>
    <w:p w14:paraId="7B2DA87E" w14:textId="4688626C" w:rsidR="00686F9D" w:rsidRPr="006430DD" w:rsidRDefault="00686F9D" w:rsidP="003E4F21">
      <w:pPr>
        <w:jc w:val="both"/>
        <w:rPr>
          <w:rFonts w:ascii="Times New Roman" w:hAnsi="Times New Roman" w:cs="Times New Roman"/>
          <w:b/>
          <w:bCs/>
        </w:rPr>
      </w:pPr>
      <w:r w:rsidRPr="006430DD">
        <w:rPr>
          <w:rFonts w:ascii="Times New Roman" w:hAnsi="Times New Roman" w:cs="Times New Roman"/>
          <w:b/>
          <w:bCs/>
        </w:rPr>
        <w:t>IV – UVJETI KOJIMA PODNOSITELJI PRIJAVA MORAJU UDOVOLJITI</w:t>
      </w:r>
    </w:p>
    <w:p w14:paraId="79349CED" w14:textId="1617C4D9" w:rsidR="003E4F21" w:rsidRPr="003E4F21" w:rsidRDefault="003E4F21" w:rsidP="003E4F21">
      <w:pPr>
        <w:jc w:val="both"/>
        <w:rPr>
          <w:rFonts w:ascii="Times New Roman" w:hAnsi="Times New Roman" w:cs="Times New Roman"/>
        </w:rPr>
      </w:pPr>
      <w:r w:rsidRPr="003E4F21">
        <w:rPr>
          <w:rFonts w:ascii="Times New Roman" w:hAnsi="Times New Roman" w:cs="Times New Roman"/>
        </w:rPr>
        <w:tab/>
      </w:r>
      <w:r w:rsidRPr="003E4F21">
        <w:rPr>
          <w:rFonts w:ascii="Times New Roman" w:hAnsi="Times New Roman" w:cs="Times New Roman"/>
        </w:rPr>
        <w:tab/>
      </w:r>
      <w:r w:rsidRPr="003E4F21">
        <w:rPr>
          <w:rFonts w:ascii="Times New Roman" w:hAnsi="Times New Roman" w:cs="Times New Roman"/>
        </w:rPr>
        <w:tab/>
      </w:r>
      <w:r w:rsidRPr="003E4F21">
        <w:rPr>
          <w:rFonts w:ascii="Times New Roman" w:hAnsi="Times New Roman" w:cs="Times New Roman"/>
        </w:rPr>
        <w:tab/>
      </w:r>
      <w:r w:rsidRPr="003E4F21">
        <w:rPr>
          <w:rFonts w:ascii="Times New Roman" w:hAnsi="Times New Roman" w:cs="Times New Roman"/>
        </w:rPr>
        <w:tab/>
      </w:r>
      <w:r w:rsidR="003E586B">
        <w:rPr>
          <w:rFonts w:ascii="Times New Roman" w:hAnsi="Times New Roman" w:cs="Times New Roman"/>
        </w:rPr>
        <w:tab/>
      </w:r>
      <w:r w:rsidRPr="003E4F21">
        <w:rPr>
          <w:rFonts w:ascii="Times New Roman" w:hAnsi="Times New Roman" w:cs="Times New Roman"/>
        </w:rPr>
        <w:t>Članak 5.</w:t>
      </w:r>
    </w:p>
    <w:p w14:paraId="107F463D" w14:textId="77777777" w:rsidR="00686F9D" w:rsidRPr="003E4F21" w:rsidRDefault="00686F9D" w:rsidP="003E4F21">
      <w:pPr>
        <w:jc w:val="both"/>
        <w:rPr>
          <w:rFonts w:ascii="Times New Roman" w:hAnsi="Times New Roman" w:cs="Times New Roman"/>
        </w:rPr>
      </w:pPr>
      <w:r w:rsidRPr="003E4F21">
        <w:rPr>
          <w:rFonts w:ascii="Times New Roman" w:hAnsi="Times New Roman" w:cs="Times New Roman"/>
        </w:rPr>
        <w:tab/>
        <w:t>Podnositelj prijave može biti isključivo punoljetna, fizička osoba, vlasnik ili suvlasnik jedne zgrade na kojoj će se izvršiti zamjena krovnog pokrova koji sadrži azbest, odnosno, vlasnik ili suvlasnik zemljišta (jedne katastarske čestice) na kojoj se nalazi azbest spreman za odvoz i zbrinjavanje.</w:t>
      </w:r>
    </w:p>
    <w:p w14:paraId="08A0F787" w14:textId="47ECFAB3" w:rsidR="00D33E49" w:rsidRPr="003E4F21" w:rsidRDefault="00686F9D" w:rsidP="003E4F21">
      <w:pPr>
        <w:jc w:val="both"/>
        <w:rPr>
          <w:rFonts w:ascii="Times New Roman" w:hAnsi="Times New Roman" w:cs="Times New Roman"/>
        </w:rPr>
      </w:pPr>
      <w:r w:rsidRPr="003E4F21">
        <w:rPr>
          <w:rFonts w:ascii="Times New Roman" w:hAnsi="Times New Roman" w:cs="Times New Roman"/>
        </w:rPr>
        <w:tab/>
        <w:t>Podnositelj prijave ne smije imati dugovanja prema Gradu po bilo kojoj osnovi</w:t>
      </w:r>
      <w:r w:rsidR="00F001C2" w:rsidRPr="003E4F21">
        <w:rPr>
          <w:rFonts w:ascii="Times New Roman" w:hAnsi="Times New Roman" w:cs="Times New Roman"/>
        </w:rPr>
        <w:t>. Provjera o dugovanju izvršiti će se uvidom u službenu evidenciju Grada</w:t>
      </w:r>
      <w:r w:rsidR="00D33E49" w:rsidRPr="003E4F21">
        <w:rPr>
          <w:rFonts w:ascii="Times New Roman" w:hAnsi="Times New Roman" w:cs="Times New Roman"/>
        </w:rPr>
        <w:t>.</w:t>
      </w:r>
    </w:p>
    <w:p w14:paraId="695A8588" w14:textId="455374B8" w:rsidR="00D33E49" w:rsidRPr="003E4F21" w:rsidRDefault="00D33E49" w:rsidP="003E4F21">
      <w:pPr>
        <w:jc w:val="both"/>
        <w:rPr>
          <w:rFonts w:ascii="Times New Roman" w:hAnsi="Times New Roman" w:cs="Times New Roman"/>
        </w:rPr>
      </w:pPr>
      <w:r w:rsidRPr="003E4F21">
        <w:rPr>
          <w:rFonts w:ascii="Times New Roman" w:hAnsi="Times New Roman" w:cs="Times New Roman"/>
        </w:rPr>
        <w:tab/>
        <w:t>Ukoliko podnositelj prijave ne zadovoljava jedan ili više navedenih uvjeta, njegova prijava automatski će se isključiti iz daljnjeg postupka.</w:t>
      </w:r>
    </w:p>
    <w:p w14:paraId="4DD8A5CB" w14:textId="574C495D" w:rsidR="00D33E49" w:rsidRPr="006430DD" w:rsidRDefault="00D33E49" w:rsidP="003E4F21">
      <w:pPr>
        <w:jc w:val="both"/>
        <w:rPr>
          <w:rFonts w:ascii="Times New Roman" w:hAnsi="Times New Roman" w:cs="Times New Roman"/>
          <w:b/>
          <w:bCs/>
        </w:rPr>
      </w:pPr>
      <w:r w:rsidRPr="006430DD">
        <w:rPr>
          <w:rFonts w:ascii="Times New Roman" w:hAnsi="Times New Roman" w:cs="Times New Roman"/>
          <w:b/>
          <w:bCs/>
        </w:rPr>
        <w:t>V – OBVEZNA DOKUMENTACIJA</w:t>
      </w:r>
    </w:p>
    <w:p w14:paraId="24A74F73" w14:textId="28E77A52" w:rsidR="003E4F21" w:rsidRPr="003E4F21" w:rsidRDefault="003E4F21" w:rsidP="003E4F21">
      <w:pPr>
        <w:jc w:val="both"/>
        <w:rPr>
          <w:rFonts w:ascii="Times New Roman" w:hAnsi="Times New Roman" w:cs="Times New Roman"/>
        </w:rPr>
      </w:pPr>
      <w:r w:rsidRPr="003E4F21">
        <w:rPr>
          <w:rFonts w:ascii="Times New Roman" w:hAnsi="Times New Roman" w:cs="Times New Roman"/>
        </w:rPr>
        <w:tab/>
      </w:r>
      <w:r w:rsidRPr="003E4F21">
        <w:rPr>
          <w:rFonts w:ascii="Times New Roman" w:hAnsi="Times New Roman" w:cs="Times New Roman"/>
        </w:rPr>
        <w:tab/>
      </w:r>
      <w:r w:rsidRPr="003E4F21">
        <w:rPr>
          <w:rFonts w:ascii="Times New Roman" w:hAnsi="Times New Roman" w:cs="Times New Roman"/>
        </w:rPr>
        <w:tab/>
      </w:r>
      <w:r w:rsidRPr="003E4F21">
        <w:rPr>
          <w:rFonts w:ascii="Times New Roman" w:hAnsi="Times New Roman" w:cs="Times New Roman"/>
        </w:rPr>
        <w:tab/>
      </w:r>
      <w:r w:rsidRPr="003E4F21">
        <w:rPr>
          <w:rFonts w:ascii="Times New Roman" w:hAnsi="Times New Roman" w:cs="Times New Roman"/>
        </w:rPr>
        <w:tab/>
      </w:r>
      <w:r w:rsidR="003E586B">
        <w:rPr>
          <w:rFonts w:ascii="Times New Roman" w:hAnsi="Times New Roman" w:cs="Times New Roman"/>
        </w:rPr>
        <w:tab/>
      </w:r>
      <w:r w:rsidRPr="003E4F21">
        <w:rPr>
          <w:rFonts w:ascii="Times New Roman" w:hAnsi="Times New Roman" w:cs="Times New Roman"/>
        </w:rPr>
        <w:t>Članak 6.</w:t>
      </w:r>
    </w:p>
    <w:p w14:paraId="4020787F" w14:textId="18DBCBCB" w:rsidR="00686F9D" w:rsidRPr="003E4F21" w:rsidRDefault="00D33E49" w:rsidP="003E4F21">
      <w:pPr>
        <w:jc w:val="both"/>
        <w:rPr>
          <w:rFonts w:ascii="Times New Roman" w:hAnsi="Times New Roman" w:cs="Times New Roman"/>
        </w:rPr>
      </w:pPr>
      <w:r w:rsidRPr="003E4F21">
        <w:rPr>
          <w:rFonts w:ascii="Times New Roman" w:hAnsi="Times New Roman" w:cs="Times New Roman"/>
        </w:rPr>
        <w:tab/>
        <w:t xml:space="preserve">Podnositelj prijave dužan je dostaviti sljedeću </w:t>
      </w:r>
      <w:r w:rsidR="00686F9D" w:rsidRPr="003E4F21">
        <w:rPr>
          <w:rFonts w:ascii="Times New Roman" w:hAnsi="Times New Roman" w:cs="Times New Roman"/>
        </w:rPr>
        <w:t xml:space="preserve"> </w:t>
      </w:r>
      <w:r w:rsidRPr="003E4F21">
        <w:rPr>
          <w:rFonts w:ascii="Times New Roman" w:hAnsi="Times New Roman" w:cs="Times New Roman"/>
        </w:rPr>
        <w:t>dokumentaciju:</w:t>
      </w:r>
    </w:p>
    <w:p w14:paraId="4325F9F2" w14:textId="4DE551E0" w:rsidR="00D33E49" w:rsidRPr="003E4F21" w:rsidRDefault="00D33E49" w:rsidP="003E4F21">
      <w:pPr>
        <w:pStyle w:val="ListParagraph"/>
        <w:numPr>
          <w:ilvl w:val="0"/>
          <w:numId w:val="2"/>
        </w:numPr>
        <w:jc w:val="both"/>
        <w:rPr>
          <w:rFonts w:ascii="Times New Roman" w:hAnsi="Times New Roman" w:cs="Times New Roman"/>
        </w:rPr>
      </w:pPr>
      <w:r w:rsidRPr="003E4F21">
        <w:rPr>
          <w:rFonts w:ascii="Times New Roman" w:hAnsi="Times New Roman" w:cs="Times New Roman"/>
        </w:rPr>
        <w:t>Popunjeni i potpisani obrazac prijave (Prilog 1)</w:t>
      </w:r>
      <w:r w:rsidR="003E4F21" w:rsidRPr="003E4F21">
        <w:rPr>
          <w:rFonts w:ascii="Times New Roman" w:hAnsi="Times New Roman" w:cs="Times New Roman"/>
        </w:rPr>
        <w:t>,</w:t>
      </w:r>
    </w:p>
    <w:p w14:paraId="33BB4263" w14:textId="0C45840D" w:rsidR="00CF61ED" w:rsidRPr="003E4F21" w:rsidRDefault="00CF61ED" w:rsidP="003E4F21">
      <w:pPr>
        <w:pStyle w:val="ListParagraph"/>
        <w:numPr>
          <w:ilvl w:val="0"/>
          <w:numId w:val="2"/>
        </w:numPr>
        <w:jc w:val="both"/>
        <w:rPr>
          <w:rFonts w:ascii="Times New Roman" w:hAnsi="Times New Roman" w:cs="Times New Roman"/>
        </w:rPr>
      </w:pPr>
      <w:r w:rsidRPr="003E4F21">
        <w:rPr>
          <w:rFonts w:ascii="Times New Roman" w:hAnsi="Times New Roman" w:cs="Times New Roman"/>
        </w:rPr>
        <w:t xml:space="preserve">Ukoliko postoji više suvlasnika na katastarskoj čestici, suglasnost </w:t>
      </w:r>
      <w:r w:rsidR="003E4F21" w:rsidRPr="003E4F21">
        <w:rPr>
          <w:rFonts w:ascii="Times New Roman" w:hAnsi="Times New Roman" w:cs="Times New Roman"/>
        </w:rPr>
        <w:t xml:space="preserve">svih </w:t>
      </w:r>
      <w:r w:rsidRPr="003E4F21">
        <w:rPr>
          <w:rFonts w:ascii="Times New Roman" w:hAnsi="Times New Roman" w:cs="Times New Roman"/>
        </w:rPr>
        <w:t>suvlasnika</w:t>
      </w:r>
      <w:r w:rsidR="003E4F21" w:rsidRPr="003E4F21">
        <w:rPr>
          <w:rFonts w:ascii="Times New Roman" w:hAnsi="Times New Roman" w:cs="Times New Roman"/>
        </w:rPr>
        <w:t>,</w:t>
      </w:r>
    </w:p>
    <w:p w14:paraId="5C8DCD09" w14:textId="77777777" w:rsidR="003E4F21" w:rsidRPr="003E4F21" w:rsidRDefault="00CF61ED" w:rsidP="003E4F21">
      <w:pPr>
        <w:pStyle w:val="ListParagraph"/>
        <w:numPr>
          <w:ilvl w:val="0"/>
          <w:numId w:val="2"/>
        </w:numPr>
        <w:jc w:val="both"/>
        <w:rPr>
          <w:rFonts w:ascii="Times New Roman" w:hAnsi="Times New Roman" w:cs="Times New Roman"/>
        </w:rPr>
      </w:pPr>
      <w:r w:rsidRPr="003E4F21">
        <w:rPr>
          <w:rFonts w:ascii="Times New Roman" w:hAnsi="Times New Roman" w:cs="Times New Roman"/>
        </w:rPr>
        <w:t>Potpisanu i cjelovit</w:t>
      </w:r>
      <w:r w:rsidR="00041BB6" w:rsidRPr="003E4F21">
        <w:rPr>
          <w:rFonts w:ascii="Times New Roman" w:hAnsi="Times New Roman" w:cs="Times New Roman"/>
        </w:rPr>
        <w:t>o</w:t>
      </w:r>
      <w:r w:rsidRPr="003E4F21">
        <w:rPr>
          <w:rFonts w:ascii="Times New Roman" w:hAnsi="Times New Roman" w:cs="Times New Roman"/>
        </w:rPr>
        <w:t xml:space="preserve"> popunjenu Izjavu o osiguranju vlastitih sredstva </w:t>
      </w:r>
      <w:r w:rsidR="003E4F21" w:rsidRPr="003E4F21">
        <w:rPr>
          <w:rFonts w:ascii="Times New Roman" w:hAnsi="Times New Roman" w:cs="Times New Roman"/>
        </w:rPr>
        <w:t>ukoliko se radi o zamjeni krovnog pokrova od azbesta,</w:t>
      </w:r>
    </w:p>
    <w:p w14:paraId="5C7172C0" w14:textId="2F38063C" w:rsidR="00CF61ED" w:rsidRPr="003E4F21" w:rsidRDefault="003E4F21" w:rsidP="003E4F21">
      <w:pPr>
        <w:pStyle w:val="ListParagraph"/>
        <w:numPr>
          <w:ilvl w:val="0"/>
          <w:numId w:val="2"/>
        </w:numPr>
        <w:jc w:val="both"/>
        <w:rPr>
          <w:rFonts w:ascii="Times New Roman" w:hAnsi="Times New Roman" w:cs="Times New Roman"/>
        </w:rPr>
      </w:pPr>
      <w:r w:rsidRPr="003E4F21">
        <w:rPr>
          <w:rFonts w:ascii="Times New Roman" w:hAnsi="Times New Roman" w:cs="Times New Roman"/>
        </w:rPr>
        <w:t xml:space="preserve">Izjavu o </w:t>
      </w:r>
      <w:r w:rsidR="00CF61ED" w:rsidRPr="003E4F21">
        <w:rPr>
          <w:rFonts w:ascii="Times New Roman" w:hAnsi="Times New Roman" w:cs="Times New Roman"/>
        </w:rPr>
        <w:t xml:space="preserve"> prihvaćanju općih uvjeta javnog poziva</w:t>
      </w:r>
      <w:r w:rsidRPr="003E4F21">
        <w:rPr>
          <w:rFonts w:ascii="Times New Roman" w:hAnsi="Times New Roman" w:cs="Times New Roman"/>
        </w:rPr>
        <w:t>,</w:t>
      </w:r>
    </w:p>
    <w:p w14:paraId="42E608B6" w14:textId="50ABF869" w:rsidR="00CF61ED" w:rsidRPr="003E4F21" w:rsidRDefault="00CF61ED" w:rsidP="003E4F21">
      <w:pPr>
        <w:pStyle w:val="ListParagraph"/>
        <w:numPr>
          <w:ilvl w:val="0"/>
          <w:numId w:val="2"/>
        </w:numPr>
        <w:jc w:val="both"/>
        <w:rPr>
          <w:rFonts w:ascii="Times New Roman" w:hAnsi="Times New Roman" w:cs="Times New Roman"/>
        </w:rPr>
      </w:pPr>
      <w:r w:rsidRPr="003E4F21">
        <w:rPr>
          <w:rFonts w:ascii="Times New Roman" w:hAnsi="Times New Roman" w:cs="Times New Roman"/>
        </w:rPr>
        <w:t>Presliku važeće osobne iskaznice ili uvjerenje o prebivalištu, ne starije od 30 dana,</w:t>
      </w:r>
    </w:p>
    <w:p w14:paraId="7065AB0F" w14:textId="6C5D63F6" w:rsidR="00CF61ED" w:rsidRPr="003E4F21" w:rsidRDefault="00CF61ED" w:rsidP="003E4F21">
      <w:pPr>
        <w:pStyle w:val="ListParagraph"/>
        <w:numPr>
          <w:ilvl w:val="0"/>
          <w:numId w:val="2"/>
        </w:numPr>
        <w:jc w:val="both"/>
        <w:rPr>
          <w:rFonts w:ascii="Times New Roman" w:hAnsi="Times New Roman" w:cs="Times New Roman"/>
        </w:rPr>
      </w:pPr>
      <w:r w:rsidRPr="003E4F21">
        <w:rPr>
          <w:rFonts w:ascii="Times New Roman" w:hAnsi="Times New Roman" w:cs="Times New Roman"/>
        </w:rPr>
        <w:t>Vlasnički list  (zemljišno knjižni izvadak) za zgradu na kojoj se planiraju izvesti radovi zamjene krovnog pokrova koji sadrži azbest</w:t>
      </w:r>
      <w:r w:rsidR="00AB3171" w:rsidRPr="003E4F21">
        <w:rPr>
          <w:rFonts w:ascii="Times New Roman" w:hAnsi="Times New Roman" w:cs="Times New Roman"/>
        </w:rPr>
        <w:t xml:space="preserve"> ili za zemljište na kojem se nalazi odloženi azbest </w:t>
      </w:r>
      <w:r w:rsidRPr="003E4F21">
        <w:rPr>
          <w:rFonts w:ascii="Times New Roman" w:hAnsi="Times New Roman" w:cs="Times New Roman"/>
        </w:rPr>
        <w:t xml:space="preserve"> (u izvorniku ili ispis elektroničkog dokumenta ne stariji od 30 dana),</w:t>
      </w:r>
    </w:p>
    <w:p w14:paraId="445F9808" w14:textId="776F4C25" w:rsidR="00CF61ED" w:rsidRPr="003E4F21" w:rsidRDefault="00CF61ED" w:rsidP="003E4F21">
      <w:pPr>
        <w:pStyle w:val="ListParagraph"/>
        <w:numPr>
          <w:ilvl w:val="0"/>
          <w:numId w:val="2"/>
        </w:numPr>
        <w:jc w:val="both"/>
        <w:rPr>
          <w:rFonts w:ascii="Times New Roman" w:hAnsi="Times New Roman" w:cs="Times New Roman"/>
        </w:rPr>
      </w:pPr>
      <w:r w:rsidRPr="003E4F21">
        <w:rPr>
          <w:rFonts w:ascii="Times New Roman" w:hAnsi="Times New Roman" w:cs="Times New Roman"/>
        </w:rPr>
        <w:t xml:space="preserve">Dokaz o legalno izgrađenoj zgradi na kojoj se </w:t>
      </w:r>
      <w:r w:rsidR="008652F6" w:rsidRPr="003E4F21">
        <w:rPr>
          <w:rFonts w:ascii="Times New Roman" w:hAnsi="Times New Roman" w:cs="Times New Roman"/>
        </w:rPr>
        <w:t>planiraju izvesti radovi zamjene krovnog pokrova koji sadrži azbest (građevinska  dozvola ili uporabna dozvola ili rješenje o izvedenom stanju ili potvrda da je zgrada izgrađena prije 15. veljače 1968. godine ili rješenje o izvedenom stanju za nezakonito izgrađene zgrade) u preslici,</w:t>
      </w:r>
    </w:p>
    <w:p w14:paraId="03C92C71" w14:textId="3D843079" w:rsidR="008652F6" w:rsidRPr="003E4F21" w:rsidRDefault="008652F6" w:rsidP="003E4F21">
      <w:pPr>
        <w:pStyle w:val="ListParagraph"/>
        <w:numPr>
          <w:ilvl w:val="0"/>
          <w:numId w:val="2"/>
        </w:numPr>
        <w:jc w:val="both"/>
        <w:rPr>
          <w:rFonts w:ascii="Times New Roman" w:hAnsi="Times New Roman" w:cs="Times New Roman"/>
        </w:rPr>
      </w:pPr>
      <w:r w:rsidRPr="003E4F21">
        <w:rPr>
          <w:rFonts w:ascii="Times New Roman" w:hAnsi="Times New Roman" w:cs="Times New Roman"/>
        </w:rPr>
        <w:t>Ukoliko se zgrada nalazi na području zaštićene kulturno-povijesne baštine, potrebno je priložiti mišljenje nadležne Uprave za zaštitu kulturne baštine</w:t>
      </w:r>
      <w:r w:rsidR="00DC07E6" w:rsidRPr="003E4F21">
        <w:rPr>
          <w:rFonts w:ascii="Times New Roman" w:hAnsi="Times New Roman" w:cs="Times New Roman"/>
        </w:rPr>
        <w:t>, Konzervatorskog odjela u Rijeci</w:t>
      </w:r>
      <w:r w:rsidR="003E586B">
        <w:rPr>
          <w:rFonts w:ascii="Times New Roman" w:hAnsi="Times New Roman" w:cs="Times New Roman"/>
        </w:rPr>
        <w:t>,</w:t>
      </w:r>
    </w:p>
    <w:p w14:paraId="0D95A77C" w14:textId="13446535" w:rsidR="00DC07E6" w:rsidRPr="003E4F21" w:rsidRDefault="00DC07E6" w:rsidP="003E4F21">
      <w:pPr>
        <w:pStyle w:val="ListParagraph"/>
        <w:numPr>
          <w:ilvl w:val="0"/>
          <w:numId w:val="2"/>
        </w:numPr>
        <w:jc w:val="both"/>
        <w:rPr>
          <w:rFonts w:ascii="Times New Roman" w:hAnsi="Times New Roman" w:cs="Times New Roman"/>
        </w:rPr>
      </w:pPr>
      <w:r w:rsidRPr="003E4F21">
        <w:rPr>
          <w:rFonts w:ascii="Times New Roman" w:hAnsi="Times New Roman" w:cs="Times New Roman"/>
        </w:rPr>
        <w:t>Fotodokumentacija postojećeg stanja</w:t>
      </w:r>
      <w:r w:rsidR="003E586B">
        <w:rPr>
          <w:rFonts w:ascii="Times New Roman" w:hAnsi="Times New Roman" w:cs="Times New Roman"/>
        </w:rPr>
        <w:t>.</w:t>
      </w:r>
    </w:p>
    <w:p w14:paraId="073BF788" w14:textId="4F1DB59C" w:rsidR="00DC07E6" w:rsidRPr="006430DD" w:rsidRDefault="00DC07E6" w:rsidP="003E586B">
      <w:pPr>
        <w:jc w:val="both"/>
        <w:rPr>
          <w:rFonts w:ascii="Times New Roman" w:hAnsi="Times New Roman" w:cs="Times New Roman"/>
          <w:b/>
          <w:bCs/>
        </w:rPr>
      </w:pPr>
      <w:r w:rsidRPr="006430DD">
        <w:rPr>
          <w:rFonts w:ascii="Times New Roman" w:hAnsi="Times New Roman" w:cs="Times New Roman"/>
          <w:b/>
          <w:bCs/>
        </w:rPr>
        <w:t>VI</w:t>
      </w:r>
      <w:r w:rsidR="006430DD">
        <w:rPr>
          <w:rFonts w:ascii="Times New Roman" w:hAnsi="Times New Roman" w:cs="Times New Roman"/>
          <w:b/>
          <w:bCs/>
        </w:rPr>
        <w:t xml:space="preserve"> </w:t>
      </w:r>
      <w:r w:rsidRPr="006430DD">
        <w:rPr>
          <w:rFonts w:ascii="Times New Roman" w:hAnsi="Times New Roman" w:cs="Times New Roman"/>
          <w:b/>
          <w:bCs/>
        </w:rPr>
        <w:t xml:space="preserve"> </w:t>
      </w:r>
      <w:r w:rsidR="00AB3171" w:rsidRPr="006430DD">
        <w:rPr>
          <w:rFonts w:ascii="Times New Roman" w:hAnsi="Times New Roman" w:cs="Times New Roman"/>
          <w:b/>
          <w:bCs/>
        </w:rPr>
        <w:t>OBJAVA JAVNOG POZIVA</w:t>
      </w:r>
    </w:p>
    <w:p w14:paraId="35DF4375" w14:textId="5B6D6542" w:rsidR="003E586B" w:rsidRPr="003E4F21" w:rsidRDefault="003E586B" w:rsidP="003E4F21">
      <w:pPr>
        <w:ind w:left="360"/>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Članak 7.</w:t>
      </w:r>
    </w:p>
    <w:p w14:paraId="70B583EA" w14:textId="77D8B5AB" w:rsidR="00AB3171" w:rsidRPr="003E4F21" w:rsidRDefault="00AB3171" w:rsidP="003E586B">
      <w:pPr>
        <w:ind w:firstLine="708"/>
        <w:jc w:val="both"/>
        <w:rPr>
          <w:rFonts w:ascii="Times New Roman" w:hAnsi="Times New Roman" w:cs="Times New Roman"/>
        </w:rPr>
      </w:pPr>
      <w:r w:rsidRPr="003E4F21">
        <w:rPr>
          <w:rFonts w:ascii="Times New Roman" w:hAnsi="Times New Roman" w:cs="Times New Roman"/>
        </w:rPr>
        <w:t xml:space="preserve">Javni poziv objavljuje se u dnevnom tisku, na službenoj internetskoj stranicu Grada Bakra i na oglasnoj ploči Grada. </w:t>
      </w:r>
    </w:p>
    <w:p w14:paraId="337EDD94" w14:textId="7B2265AA" w:rsidR="00AB3171" w:rsidRPr="006430DD" w:rsidRDefault="00AB3171" w:rsidP="003E586B">
      <w:pPr>
        <w:jc w:val="both"/>
        <w:rPr>
          <w:rFonts w:ascii="Times New Roman" w:hAnsi="Times New Roman" w:cs="Times New Roman"/>
          <w:b/>
          <w:bCs/>
        </w:rPr>
      </w:pPr>
      <w:r w:rsidRPr="006430DD">
        <w:rPr>
          <w:rFonts w:ascii="Times New Roman" w:hAnsi="Times New Roman" w:cs="Times New Roman"/>
          <w:b/>
          <w:bCs/>
        </w:rPr>
        <w:t>VII NAČIN, MJESTO I ROK PODNOŠENJA PRIJAVE</w:t>
      </w:r>
    </w:p>
    <w:p w14:paraId="71A324BD" w14:textId="2E7EBD39" w:rsidR="003E586B" w:rsidRPr="003E4F21" w:rsidRDefault="003E586B" w:rsidP="003E4F21">
      <w:pPr>
        <w:ind w:left="360"/>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Članak 8.</w:t>
      </w:r>
    </w:p>
    <w:p w14:paraId="2875BF98" w14:textId="5E1C211E" w:rsidR="00AB3171" w:rsidRPr="003E4F21" w:rsidRDefault="00AB3171" w:rsidP="003E586B">
      <w:pPr>
        <w:ind w:firstLine="708"/>
        <w:jc w:val="both"/>
        <w:rPr>
          <w:rFonts w:ascii="Times New Roman" w:hAnsi="Times New Roman" w:cs="Times New Roman"/>
        </w:rPr>
      </w:pPr>
      <w:r w:rsidRPr="003E4F21">
        <w:rPr>
          <w:rFonts w:ascii="Times New Roman" w:hAnsi="Times New Roman" w:cs="Times New Roman"/>
        </w:rPr>
        <w:t>Prijava na Javni poziv podnosi se pisanim putem i predaje isključivo kao preporučena pošilj</w:t>
      </w:r>
      <w:r w:rsidR="003E586B">
        <w:rPr>
          <w:rFonts w:ascii="Times New Roman" w:hAnsi="Times New Roman" w:cs="Times New Roman"/>
        </w:rPr>
        <w:t>k</w:t>
      </w:r>
      <w:r w:rsidRPr="003E4F21">
        <w:rPr>
          <w:rFonts w:ascii="Times New Roman" w:hAnsi="Times New Roman" w:cs="Times New Roman"/>
        </w:rPr>
        <w:t>a s povratnicom ili predaje neposredno</w:t>
      </w:r>
      <w:r w:rsidR="003E586B">
        <w:rPr>
          <w:rFonts w:ascii="Times New Roman" w:hAnsi="Times New Roman" w:cs="Times New Roman"/>
        </w:rPr>
        <w:t xml:space="preserve"> </w:t>
      </w:r>
      <w:r w:rsidRPr="003E4F21">
        <w:rPr>
          <w:rFonts w:ascii="Times New Roman" w:hAnsi="Times New Roman" w:cs="Times New Roman"/>
        </w:rPr>
        <w:t>u pisarnicu Grada Bakra, na adres</w:t>
      </w:r>
      <w:r w:rsidR="003E586B">
        <w:rPr>
          <w:rFonts w:ascii="Times New Roman" w:hAnsi="Times New Roman" w:cs="Times New Roman"/>
        </w:rPr>
        <w:t>u</w:t>
      </w:r>
      <w:r w:rsidRPr="003E4F21">
        <w:rPr>
          <w:rFonts w:ascii="Times New Roman" w:hAnsi="Times New Roman" w:cs="Times New Roman"/>
        </w:rPr>
        <w:t xml:space="preserve"> Bakar, Primorje 39, u zatvorenoj omotnici na kojoj je navedeno ime i prezime i adresa podnositelja prijave i naznakom: „JAVNI POZIV – SUFINANCIRANJE ODVOZA I ZBRINJAVANJA OTPADA </w:t>
      </w:r>
      <w:r w:rsidR="003E586B">
        <w:rPr>
          <w:rFonts w:ascii="Times New Roman" w:hAnsi="Times New Roman" w:cs="Times New Roman"/>
        </w:rPr>
        <w:t>KOJI SADRŽI</w:t>
      </w:r>
      <w:r w:rsidRPr="003E4F21">
        <w:rPr>
          <w:rFonts w:ascii="Times New Roman" w:hAnsi="Times New Roman" w:cs="Times New Roman"/>
        </w:rPr>
        <w:t xml:space="preserve"> AZBEST“</w:t>
      </w:r>
      <w:r w:rsidR="006430DD">
        <w:rPr>
          <w:rFonts w:ascii="Times New Roman" w:hAnsi="Times New Roman" w:cs="Times New Roman"/>
        </w:rPr>
        <w:t>.</w:t>
      </w:r>
    </w:p>
    <w:p w14:paraId="352EB4FF" w14:textId="08B24523" w:rsidR="00AB3171" w:rsidRPr="003E4F21" w:rsidRDefault="00AB3171" w:rsidP="003E586B">
      <w:pPr>
        <w:ind w:firstLine="708"/>
        <w:jc w:val="both"/>
        <w:rPr>
          <w:rFonts w:ascii="Times New Roman" w:hAnsi="Times New Roman" w:cs="Times New Roman"/>
        </w:rPr>
      </w:pPr>
      <w:r w:rsidRPr="003E4F21">
        <w:rPr>
          <w:rFonts w:ascii="Times New Roman" w:hAnsi="Times New Roman" w:cs="Times New Roman"/>
        </w:rPr>
        <w:lastRenderedPageBreak/>
        <w:t xml:space="preserve">Prijavni </w:t>
      </w:r>
      <w:r w:rsidR="001B2810" w:rsidRPr="003E4F21">
        <w:rPr>
          <w:rFonts w:ascii="Times New Roman" w:hAnsi="Times New Roman" w:cs="Times New Roman"/>
        </w:rPr>
        <w:t>obra</w:t>
      </w:r>
      <w:r w:rsidR="003E586B">
        <w:rPr>
          <w:rFonts w:ascii="Times New Roman" w:hAnsi="Times New Roman" w:cs="Times New Roman"/>
        </w:rPr>
        <w:t>sci s prilozima</w:t>
      </w:r>
      <w:r w:rsidR="001B2810" w:rsidRPr="003E4F21">
        <w:rPr>
          <w:rFonts w:ascii="Times New Roman" w:hAnsi="Times New Roman" w:cs="Times New Roman"/>
        </w:rPr>
        <w:t xml:space="preserve"> mo</w:t>
      </w:r>
      <w:r w:rsidR="003E586B">
        <w:rPr>
          <w:rFonts w:ascii="Times New Roman" w:hAnsi="Times New Roman" w:cs="Times New Roman"/>
        </w:rPr>
        <w:t>gu</w:t>
      </w:r>
      <w:r w:rsidR="001B2810" w:rsidRPr="003E4F21">
        <w:rPr>
          <w:rFonts w:ascii="Times New Roman" w:hAnsi="Times New Roman" w:cs="Times New Roman"/>
        </w:rPr>
        <w:t xml:space="preserve"> se podignuti u pisarnici Grada </w:t>
      </w:r>
      <w:r w:rsidRPr="003E4F21">
        <w:rPr>
          <w:rFonts w:ascii="Times New Roman" w:hAnsi="Times New Roman" w:cs="Times New Roman"/>
        </w:rPr>
        <w:t xml:space="preserve"> </w:t>
      </w:r>
      <w:r w:rsidR="001B2810" w:rsidRPr="003E4F21">
        <w:rPr>
          <w:rFonts w:ascii="Times New Roman" w:hAnsi="Times New Roman" w:cs="Times New Roman"/>
        </w:rPr>
        <w:t>ili ispisati sa službene Internet stranice Grada Bakra.</w:t>
      </w:r>
    </w:p>
    <w:p w14:paraId="4D7808AC" w14:textId="566C63D6" w:rsidR="001B2810" w:rsidRPr="003E4F21" w:rsidRDefault="001B2810" w:rsidP="003E586B">
      <w:pPr>
        <w:ind w:firstLine="708"/>
        <w:jc w:val="both"/>
        <w:rPr>
          <w:rFonts w:ascii="Times New Roman" w:hAnsi="Times New Roman" w:cs="Times New Roman"/>
        </w:rPr>
      </w:pPr>
      <w:r w:rsidRPr="003E4F21">
        <w:rPr>
          <w:rFonts w:ascii="Times New Roman" w:hAnsi="Times New Roman" w:cs="Times New Roman"/>
        </w:rPr>
        <w:t xml:space="preserve">Uz prijavni obrazac potrebno je priložiti dokumentaciju iz </w:t>
      </w:r>
      <w:r w:rsidR="003E586B">
        <w:rPr>
          <w:rFonts w:ascii="Times New Roman" w:hAnsi="Times New Roman" w:cs="Times New Roman"/>
        </w:rPr>
        <w:t xml:space="preserve">članka 6. </w:t>
      </w:r>
      <w:r w:rsidR="003E586B" w:rsidRPr="00E91905">
        <w:rPr>
          <w:rFonts w:ascii="Times New Roman" w:hAnsi="Times New Roman" w:cs="Times New Roman"/>
        </w:rPr>
        <w:t>ove Odluke</w:t>
      </w:r>
      <w:r w:rsidRPr="00E91905">
        <w:rPr>
          <w:rFonts w:ascii="Times New Roman" w:hAnsi="Times New Roman" w:cs="Times New Roman"/>
        </w:rPr>
        <w:t xml:space="preserve"> s ispunjenim obrascima i prilozima.</w:t>
      </w:r>
    </w:p>
    <w:p w14:paraId="238DB605" w14:textId="36D3BF46" w:rsidR="001B2810" w:rsidRPr="003E4F21" w:rsidRDefault="001B2810" w:rsidP="003E4F21">
      <w:pPr>
        <w:ind w:left="360"/>
        <w:jc w:val="both"/>
        <w:rPr>
          <w:rFonts w:ascii="Times New Roman" w:hAnsi="Times New Roman" w:cs="Times New Roman"/>
        </w:rPr>
      </w:pPr>
      <w:r w:rsidRPr="003E4F21">
        <w:rPr>
          <w:rFonts w:ascii="Times New Roman" w:hAnsi="Times New Roman" w:cs="Times New Roman"/>
        </w:rPr>
        <w:tab/>
      </w:r>
    </w:p>
    <w:p w14:paraId="21268DEC" w14:textId="41CD0900" w:rsidR="001B2810" w:rsidRPr="006430DD" w:rsidRDefault="001B2810" w:rsidP="003E586B">
      <w:pPr>
        <w:jc w:val="both"/>
        <w:rPr>
          <w:rFonts w:ascii="Times New Roman" w:hAnsi="Times New Roman" w:cs="Times New Roman"/>
          <w:b/>
          <w:bCs/>
        </w:rPr>
      </w:pPr>
      <w:r w:rsidRPr="006430DD">
        <w:rPr>
          <w:rFonts w:ascii="Times New Roman" w:hAnsi="Times New Roman" w:cs="Times New Roman"/>
          <w:b/>
          <w:bCs/>
        </w:rPr>
        <w:t>VII  PREGLED PRIJAVA</w:t>
      </w:r>
    </w:p>
    <w:p w14:paraId="500A7273" w14:textId="26F3BA34" w:rsidR="003E586B" w:rsidRPr="003E4F21" w:rsidRDefault="003E586B" w:rsidP="003E586B">
      <w:pPr>
        <w:jc w:val="both"/>
        <w:rPr>
          <w:rFonts w:ascii="Times New Roman" w:hAnsi="Times New Roman" w:cs="Times New Roman"/>
        </w:rPr>
      </w:pPr>
      <w:r w:rsidRPr="006430DD">
        <w:rPr>
          <w:rFonts w:ascii="Times New Roman" w:hAnsi="Times New Roman" w:cs="Times New Roman"/>
          <w:b/>
          <w:bCs/>
        </w:rPr>
        <w:tab/>
      </w:r>
      <w:r w:rsidRPr="006430DD">
        <w:rPr>
          <w:rFonts w:ascii="Times New Roman" w:hAnsi="Times New Roman" w:cs="Times New Roman"/>
          <w:b/>
          <w:bCs/>
        </w:rPr>
        <w:tab/>
      </w:r>
      <w:r w:rsidRPr="006430DD">
        <w:rPr>
          <w:rFonts w:ascii="Times New Roman" w:hAnsi="Times New Roman" w:cs="Times New Roman"/>
          <w:b/>
          <w:bCs/>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Članak 9.</w:t>
      </w:r>
    </w:p>
    <w:p w14:paraId="40FF495E" w14:textId="589920F4" w:rsidR="001B2810" w:rsidRPr="003E4F21" w:rsidRDefault="001B2810" w:rsidP="003E586B">
      <w:pPr>
        <w:ind w:firstLine="708"/>
        <w:jc w:val="both"/>
        <w:rPr>
          <w:rFonts w:ascii="Times New Roman" w:hAnsi="Times New Roman" w:cs="Times New Roman"/>
        </w:rPr>
      </w:pPr>
      <w:r w:rsidRPr="003E4F21">
        <w:rPr>
          <w:rFonts w:ascii="Times New Roman" w:hAnsi="Times New Roman" w:cs="Times New Roman"/>
        </w:rPr>
        <w:t>Prijave za sufinanciranje i zbrinjavanje azbestnog krovnog pokrova sa zgrada na području Grada Bakra pregledava Upravni odjel za prostorno uređenje, komunalni sustav i zaštitu okoliša.</w:t>
      </w:r>
    </w:p>
    <w:p w14:paraId="07D3FBCC" w14:textId="75C21A68" w:rsidR="001B2810" w:rsidRPr="003E4F21" w:rsidRDefault="001B2810" w:rsidP="003E4F21">
      <w:pPr>
        <w:ind w:left="360"/>
        <w:jc w:val="both"/>
        <w:rPr>
          <w:rFonts w:ascii="Times New Roman" w:hAnsi="Times New Roman" w:cs="Times New Roman"/>
        </w:rPr>
      </w:pPr>
      <w:r w:rsidRPr="003E4F21">
        <w:rPr>
          <w:rFonts w:ascii="Times New Roman" w:hAnsi="Times New Roman" w:cs="Times New Roman"/>
        </w:rPr>
        <w:tab/>
        <w:t>Pri pregledu  pristiglih prijava obavezno se provjerava:</w:t>
      </w:r>
    </w:p>
    <w:p w14:paraId="327C0F7A" w14:textId="5907CD3C" w:rsidR="001B2810" w:rsidRPr="003E586B" w:rsidRDefault="001B2810" w:rsidP="003E586B">
      <w:pPr>
        <w:pStyle w:val="ListParagraph"/>
        <w:numPr>
          <w:ilvl w:val="0"/>
          <w:numId w:val="3"/>
        </w:numPr>
        <w:jc w:val="both"/>
        <w:rPr>
          <w:rFonts w:ascii="Times New Roman" w:hAnsi="Times New Roman" w:cs="Times New Roman"/>
        </w:rPr>
      </w:pPr>
      <w:r w:rsidRPr="003E586B">
        <w:rPr>
          <w:rFonts w:ascii="Times New Roman" w:hAnsi="Times New Roman" w:cs="Times New Roman"/>
        </w:rPr>
        <w:t>Zadovolj</w:t>
      </w:r>
      <w:r w:rsidR="001323A8" w:rsidRPr="003E586B">
        <w:rPr>
          <w:rFonts w:ascii="Times New Roman" w:hAnsi="Times New Roman" w:cs="Times New Roman"/>
        </w:rPr>
        <w:t>e</w:t>
      </w:r>
      <w:r w:rsidRPr="003E586B">
        <w:rPr>
          <w:rFonts w:ascii="Times New Roman" w:hAnsi="Times New Roman" w:cs="Times New Roman"/>
        </w:rPr>
        <w:t xml:space="preserve">nje uvjeta podnositelja prijave (sukladno članku </w:t>
      </w:r>
      <w:r w:rsidR="003E586B">
        <w:rPr>
          <w:rFonts w:ascii="Times New Roman" w:hAnsi="Times New Roman" w:cs="Times New Roman"/>
        </w:rPr>
        <w:t xml:space="preserve">5. </w:t>
      </w:r>
      <w:r w:rsidR="0032385A" w:rsidRPr="003E586B">
        <w:rPr>
          <w:rFonts w:ascii="Times New Roman" w:hAnsi="Times New Roman" w:cs="Times New Roman"/>
        </w:rPr>
        <w:t>Odluke</w:t>
      </w:r>
      <w:r w:rsidRPr="003E586B">
        <w:rPr>
          <w:rFonts w:ascii="Times New Roman" w:hAnsi="Times New Roman" w:cs="Times New Roman"/>
        </w:rPr>
        <w:t>)</w:t>
      </w:r>
    </w:p>
    <w:p w14:paraId="7B3666D4" w14:textId="05739C44" w:rsidR="001B2810" w:rsidRPr="003E4F21" w:rsidRDefault="0032385A" w:rsidP="003E586B">
      <w:pPr>
        <w:pStyle w:val="ListParagraph"/>
        <w:numPr>
          <w:ilvl w:val="0"/>
          <w:numId w:val="3"/>
        </w:numPr>
        <w:jc w:val="both"/>
        <w:rPr>
          <w:rFonts w:ascii="Times New Roman" w:hAnsi="Times New Roman" w:cs="Times New Roman"/>
        </w:rPr>
      </w:pPr>
      <w:r w:rsidRPr="003E4F21">
        <w:rPr>
          <w:rFonts w:ascii="Times New Roman" w:hAnsi="Times New Roman" w:cs="Times New Roman"/>
        </w:rPr>
        <w:t xml:space="preserve">Cjelovitost prijave prema posebnoj dokumentaciji (sukladno članku </w:t>
      </w:r>
      <w:r w:rsidR="003E586B">
        <w:rPr>
          <w:rFonts w:ascii="Times New Roman" w:hAnsi="Times New Roman" w:cs="Times New Roman"/>
        </w:rPr>
        <w:t>6.</w:t>
      </w:r>
      <w:r w:rsidR="0072365F">
        <w:rPr>
          <w:rFonts w:ascii="Times New Roman" w:hAnsi="Times New Roman" w:cs="Times New Roman"/>
        </w:rPr>
        <w:t xml:space="preserve"> </w:t>
      </w:r>
      <w:r w:rsidRPr="003E4F21">
        <w:rPr>
          <w:rFonts w:ascii="Times New Roman" w:hAnsi="Times New Roman" w:cs="Times New Roman"/>
        </w:rPr>
        <w:t>Odluke)</w:t>
      </w:r>
    </w:p>
    <w:p w14:paraId="2A4A5A8A" w14:textId="5D0AA5B1" w:rsidR="0032385A" w:rsidRPr="003E4F21" w:rsidRDefault="0032385A" w:rsidP="003E586B">
      <w:pPr>
        <w:pStyle w:val="ListParagraph"/>
        <w:numPr>
          <w:ilvl w:val="0"/>
          <w:numId w:val="3"/>
        </w:numPr>
        <w:jc w:val="both"/>
        <w:rPr>
          <w:rFonts w:ascii="Times New Roman" w:hAnsi="Times New Roman" w:cs="Times New Roman"/>
        </w:rPr>
      </w:pPr>
      <w:r w:rsidRPr="003E4F21">
        <w:rPr>
          <w:rFonts w:ascii="Times New Roman" w:hAnsi="Times New Roman" w:cs="Times New Roman"/>
        </w:rPr>
        <w:t>Točnost podataka upisanih u Prijavni obrazac</w:t>
      </w:r>
    </w:p>
    <w:p w14:paraId="7C836478" w14:textId="2EF53501" w:rsidR="0032385A" w:rsidRPr="003E586B" w:rsidRDefault="0032385A" w:rsidP="003E586B">
      <w:pPr>
        <w:ind w:firstLine="708"/>
        <w:jc w:val="both"/>
        <w:rPr>
          <w:rFonts w:ascii="Times New Roman" w:hAnsi="Times New Roman" w:cs="Times New Roman"/>
        </w:rPr>
      </w:pPr>
      <w:r w:rsidRPr="003E586B">
        <w:rPr>
          <w:rFonts w:ascii="Times New Roman" w:hAnsi="Times New Roman" w:cs="Times New Roman"/>
        </w:rPr>
        <w:t>U svrhu provjere točnosti upisanih vrijednosti obaviti će se terenski pregled prijavljenih zgrada/lokacija s cjelovitom dokumentacijom. Pregledom će se utvrditi usklađenost upisanih vrijednosti u Prijavnom obrascu sa zatečenim stanjem u obliku Zapisnika, s priloženom fotodokumentacijom kao dokaz postojećeg stanja</w:t>
      </w:r>
      <w:r w:rsidR="00B90D8E">
        <w:rPr>
          <w:rFonts w:ascii="Times New Roman" w:hAnsi="Times New Roman" w:cs="Times New Roman"/>
        </w:rPr>
        <w:t>.</w:t>
      </w:r>
    </w:p>
    <w:p w14:paraId="5F26E3E8" w14:textId="2A00FB3E" w:rsidR="0032385A" w:rsidRPr="00B90D8E" w:rsidRDefault="0032385A" w:rsidP="00B90D8E">
      <w:pPr>
        <w:ind w:firstLine="708"/>
        <w:jc w:val="both"/>
        <w:rPr>
          <w:rFonts w:ascii="Times New Roman" w:hAnsi="Times New Roman" w:cs="Times New Roman"/>
        </w:rPr>
      </w:pPr>
      <w:r w:rsidRPr="00B90D8E">
        <w:rPr>
          <w:rFonts w:ascii="Times New Roman" w:hAnsi="Times New Roman" w:cs="Times New Roman"/>
        </w:rPr>
        <w:t>Sve podnesene prijave na Javni poziv predmet su provjere, te je moguće zatražiti dostavu izvornika ili ovjerenih preslika zatraženih dokumenata.</w:t>
      </w:r>
    </w:p>
    <w:p w14:paraId="02B34189" w14:textId="19FD4B73" w:rsidR="0032385A" w:rsidRPr="00B90D8E" w:rsidRDefault="0032385A" w:rsidP="00B90D8E">
      <w:pPr>
        <w:ind w:firstLine="708"/>
        <w:jc w:val="both"/>
        <w:rPr>
          <w:rFonts w:ascii="Times New Roman" w:hAnsi="Times New Roman" w:cs="Times New Roman"/>
        </w:rPr>
      </w:pPr>
      <w:r w:rsidRPr="00B90D8E">
        <w:rPr>
          <w:rFonts w:ascii="Times New Roman" w:hAnsi="Times New Roman" w:cs="Times New Roman"/>
        </w:rPr>
        <w:t>U slučaju da prijava nije potpuna, Odjel će zatražiti da se ista dopuni u određenom roku.</w:t>
      </w:r>
    </w:p>
    <w:p w14:paraId="2544452F" w14:textId="3ADB2DAA" w:rsidR="0032385A" w:rsidRPr="00B90D8E" w:rsidRDefault="0032385A" w:rsidP="00B90D8E">
      <w:pPr>
        <w:ind w:firstLine="708"/>
        <w:jc w:val="both"/>
        <w:rPr>
          <w:rFonts w:ascii="Times New Roman" w:hAnsi="Times New Roman" w:cs="Times New Roman"/>
        </w:rPr>
      </w:pPr>
      <w:r w:rsidRPr="00B90D8E">
        <w:rPr>
          <w:rFonts w:ascii="Times New Roman" w:hAnsi="Times New Roman" w:cs="Times New Roman"/>
        </w:rPr>
        <w:t xml:space="preserve">Ako u dodatnom roku Podnositelj prijave ne </w:t>
      </w:r>
      <w:r w:rsidR="00B90D8E">
        <w:rPr>
          <w:rFonts w:ascii="Times New Roman" w:hAnsi="Times New Roman" w:cs="Times New Roman"/>
        </w:rPr>
        <w:t>dostavi traženu potpunu dokumentaciju ili dostavi n</w:t>
      </w:r>
      <w:r w:rsidR="0072365F">
        <w:rPr>
          <w:rFonts w:ascii="Times New Roman" w:hAnsi="Times New Roman" w:cs="Times New Roman"/>
        </w:rPr>
        <w:t>e</w:t>
      </w:r>
      <w:r w:rsidR="00B90D8E">
        <w:rPr>
          <w:rFonts w:ascii="Times New Roman" w:hAnsi="Times New Roman" w:cs="Times New Roman"/>
        </w:rPr>
        <w:t xml:space="preserve">točne podatke, </w:t>
      </w:r>
      <w:r w:rsidR="00BB6D03" w:rsidRPr="00B90D8E">
        <w:rPr>
          <w:rFonts w:ascii="Times New Roman" w:hAnsi="Times New Roman" w:cs="Times New Roman"/>
        </w:rPr>
        <w:t xml:space="preserve"> prijava neće biti uzeta u razmatranje.</w:t>
      </w:r>
    </w:p>
    <w:p w14:paraId="3B9F4F98" w14:textId="20603F59" w:rsidR="00BB6D03" w:rsidRPr="006430DD" w:rsidRDefault="00BB6D03" w:rsidP="003E4F21">
      <w:pPr>
        <w:jc w:val="both"/>
        <w:rPr>
          <w:rFonts w:ascii="Times New Roman" w:hAnsi="Times New Roman" w:cs="Times New Roman"/>
          <w:b/>
          <w:bCs/>
        </w:rPr>
      </w:pPr>
      <w:r w:rsidRPr="006430DD">
        <w:rPr>
          <w:rFonts w:ascii="Times New Roman" w:hAnsi="Times New Roman" w:cs="Times New Roman"/>
          <w:b/>
          <w:bCs/>
        </w:rPr>
        <w:t>VIII ODABIR KORISNIKA</w:t>
      </w:r>
    </w:p>
    <w:p w14:paraId="276AEDB5" w14:textId="232CD24F" w:rsidR="00B90D8E" w:rsidRPr="003E4F21" w:rsidRDefault="00B90D8E" w:rsidP="003E4F21">
      <w:pPr>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Članak 10.</w:t>
      </w:r>
    </w:p>
    <w:p w14:paraId="4F89453A" w14:textId="4C96A779" w:rsidR="00BB6D03" w:rsidRPr="003E4F21" w:rsidRDefault="00BB6D03" w:rsidP="003E4F21">
      <w:pPr>
        <w:jc w:val="both"/>
        <w:rPr>
          <w:rFonts w:ascii="Times New Roman" w:hAnsi="Times New Roman" w:cs="Times New Roman"/>
        </w:rPr>
      </w:pPr>
      <w:r w:rsidRPr="003E4F21">
        <w:rPr>
          <w:rFonts w:ascii="Times New Roman" w:hAnsi="Times New Roman" w:cs="Times New Roman"/>
        </w:rPr>
        <w:tab/>
      </w:r>
      <w:r w:rsidRPr="0048439B">
        <w:rPr>
          <w:rFonts w:ascii="Times New Roman" w:hAnsi="Times New Roman" w:cs="Times New Roman"/>
        </w:rPr>
        <w:t>Uz zadovoljenje uvjeta javnog poziva, odabir korisnika sufinanciranja vršiti će se po kriteriju redoslijeda</w:t>
      </w:r>
      <w:r w:rsidR="00B90D8E" w:rsidRPr="0048439B">
        <w:rPr>
          <w:rFonts w:ascii="Times New Roman" w:hAnsi="Times New Roman" w:cs="Times New Roman"/>
        </w:rPr>
        <w:t xml:space="preserve"> prijave, odnosno </w:t>
      </w:r>
      <w:r w:rsidRPr="0048439B">
        <w:rPr>
          <w:rFonts w:ascii="Times New Roman" w:hAnsi="Times New Roman" w:cs="Times New Roman"/>
        </w:rPr>
        <w:t xml:space="preserve"> realizacije zamjene azbestnog krovnog pokrova na prijavljenoj zgradi, do iskorištenja </w:t>
      </w:r>
      <w:r w:rsidR="00B90D8E" w:rsidRPr="0048439B">
        <w:rPr>
          <w:rFonts w:ascii="Times New Roman" w:hAnsi="Times New Roman" w:cs="Times New Roman"/>
        </w:rPr>
        <w:t xml:space="preserve">osiguranih </w:t>
      </w:r>
      <w:r w:rsidRPr="0048439B">
        <w:rPr>
          <w:rFonts w:ascii="Times New Roman" w:hAnsi="Times New Roman" w:cs="Times New Roman"/>
        </w:rPr>
        <w:t xml:space="preserve">sredstava </w:t>
      </w:r>
      <w:r w:rsidR="00B90D8E" w:rsidRPr="0048439B">
        <w:rPr>
          <w:rFonts w:ascii="Times New Roman" w:hAnsi="Times New Roman" w:cs="Times New Roman"/>
        </w:rPr>
        <w:t>u Proračunu Grada Bakr</w:t>
      </w:r>
      <w:r w:rsidR="00381EE8" w:rsidRPr="0048439B">
        <w:rPr>
          <w:rFonts w:ascii="Times New Roman" w:hAnsi="Times New Roman" w:cs="Times New Roman"/>
        </w:rPr>
        <w:t>a.</w:t>
      </w:r>
    </w:p>
    <w:p w14:paraId="469A4135" w14:textId="057D3F82" w:rsidR="00BB6D03" w:rsidRPr="003E4F21" w:rsidRDefault="00BB6D03" w:rsidP="003E4F21">
      <w:pPr>
        <w:jc w:val="both"/>
        <w:rPr>
          <w:rFonts w:ascii="Times New Roman" w:hAnsi="Times New Roman" w:cs="Times New Roman"/>
        </w:rPr>
      </w:pPr>
      <w:r w:rsidRPr="003E4F21">
        <w:rPr>
          <w:rFonts w:ascii="Times New Roman" w:hAnsi="Times New Roman" w:cs="Times New Roman"/>
        </w:rPr>
        <w:tab/>
        <w:t>Nakon odabira korisnika sufinanciranja, Grado</w:t>
      </w:r>
      <w:r w:rsidR="00FE7285" w:rsidRPr="003E4F21">
        <w:rPr>
          <w:rFonts w:ascii="Times New Roman" w:hAnsi="Times New Roman" w:cs="Times New Roman"/>
        </w:rPr>
        <w:t xml:space="preserve">načelnik donosi </w:t>
      </w:r>
      <w:r w:rsidR="00B90D8E">
        <w:rPr>
          <w:rFonts w:ascii="Times New Roman" w:hAnsi="Times New Roman" w:cs="Times New Roman"/>
        </w:rPr>
        <w:t>O</w:t>
      </w:r>
      <w:r w:rsidR="00FE7285" w:rsidRPr="003E4F21">
        <w:rPr>
          <w:rFonts w:ascii="Times New Roman" w:hAnsi="Times New Roman" w:cs="Times New Roman"/>
        </w:rPr>
        <w:t xml:space="preserve">dluku o ostvarenom pravu na sufinanciranje preuzimanja i zbrinjavanja </w:t>
      </w:r>
      <w:r w:rsidR="00B90D8E">
        <w:rPr>
          <w:rFonts w:ascii="Times New Roman" w:hAnsi="Times New Roman" w:cs="Times New Roman"/>
        </w:rPr>
        <w:t>otpada koji sadrži azbest.</w:t>
      </w:r>
      <w:r w:rsidR="00FE7285" w:rsidRPr="003E4F21">
        <w:rPr>
          <w:rFonts w:ascii="Times New Roman" w:hAnsi="Times New Roman" w:cs="Times New Roman"/>
        </w:rPr>
        <w:t>.</w:t>
      </w:r>
    </w:p>
    <w:p w14:paraId="2914DCFD" w14:textId="74D1AF03" w:rsidR="00FE7285" w:rsidRPr="003E4F21" w:rsidRDefault="00FE7285" w:rsidP="003E4F21">
      <w:pPr>
        <w:jc w:val="both"/>
        <w:rPr>
          <w:rFonts w:ascii="Times New Roman" w:hAnsi="Times New Roman" w:cs="Times New Roman"/>
        </w:rPr>
      </w:pPr>
      <w:r w:rsidRPr="003E4F21">
        <w:rPr>
          <w:rFonts w:ascii="Times New Roman" w:hAnsi="Times New Roman" w:cs="Times New Roman"/>
        </w:rPr>
        <w:tab/>
        <w:t xml:space="preserve">Uz navedenu </w:t>
      </w:r>
      <w:r w:rsidR="00E91905">
        <w:rPr>
          <w:rFonts w:ascii="Times New Roman" w:hAnsi="Times New Roman" w:cs="Times New Roman"/>
        </w:rPr>
        <w:t>O</w:t>
      </w:r>
      <w:r w:rsidRPr="003E4F21">
        <w:rPr>
          <w:rFonts w:ascii="Times New Roman" w:hAnsi="Times New Roman" w:cs="Times New Roman"/>
        </w:rPr>
        <w:t xml:space="preserve">dluku, korisnici će primiti i Upute za preuzimanje </w:t>
      </w:r>
      <w:r w:rsidR="002A401C" w:rsidRPr="003E4F21">
        <w:rPr>
          <w:rFonts w:ascii="Times New Roman" w:hAnsi="Times New Roman" w:cs="Times New Roman"/>
        </w:rPr>
        <w:t>otpada</w:t>
      </w:r>
      <w:r w:rsidR="00691847" w:rsidRPr="003E4F21">
        <w:rPr>
          <w:rFonts w:ascii="Times New Roman" w:hAnsi="Times New Roman" w:cs="Times New Roman"/>
        </w:rPr>
        <w:t xml:space="preserve"> </w:t>
      </w:r>
      <w:r w:rsidR="00B90D8E">
        <w:rPr>
          <w:rFonts w:ascii="Times New Roman" w:hAnsi="Times New Roman" w:cs="Times New Roman"/>
        </w:rPr>
        <w:t xml:space="preserve">od azbesta </w:t>
      </w:r>
      <w:r w:rsidR="00691847" w:rsidRPr="003E4F21">
        <w:rPr>
          <w:rFonts w:ascii="Times New Roman" w:hAnsi="Times New Roman" w:cs="Times New Roman"/>
        </w:rPr>
        <w:t>u kojem će biti točno naznačeno na koji način mora biti pripremljen kako bi ga ovlašteni sakupljač mogao preuzeti s lokacije i zbrinuti.</w:t>
      </w:r>
    </w:p>
    <w:p w14:paraId="3253B0F0" w14:textId="5102D232" w:rsidR="00691847" w:rsidRPr="003E4F21" w:rsidRDefault="00691847" w:rsidP="003E4F21">
      <w:pPr>
        <w:jc w:val="both"/>
        <w:rPr>
          <w:rFonts w:ascii="Times New Roman" w:hAnsi="Times New Roman" w:cs="Times New Roman"/>
        </w:rPr>
      </w:pPr>
      <w:r w:rsidRPr="003E4F21">
        <w:rPr>
          <w:rFonts w:ascii="Times New Roman" w:hAnsi="Times New Roman" w:cs="Times New Roman"/>
        </w:rPr>
        <w:tab/>
        <w:t>Za podnositelje koji neće ostvariti pravo na sufinanciranje, Gradonačelnik donosi Odluku o neprihvaćanju prijave.</w:t>
      </w:r>
    </w:p>
    <w:p w14:paraId="7446A9B8" w14:textId="644AB814" w:rsidR="00691847" w:rsidRPr="006430DD" w:rsidRDefault="00691847" w:rsidP="003E4F21">
      <w:pPr>
        <w:jc w:val="both"/>
        <w:rPr>
          <w:rFonts w:ascii="Times New Roman" w:hAnsi="Times New Roman" w:cs="Times New Roman"/>
          <w:b/>
          <w:bCs/>
        </w:rPr>
      </w:pPr>
      <w:r w:rsidRPr="006430DD">
        <w:rPr>
          <w:rFonts w:ascii="Times New Roman" w:hAnsi="Times New Roman" w:cs="Times New Roman"/>
          <w:b/>
          <w:bCs/>
        </w:rPr>
        <w:t xml:space="preserve">IX NAČIN SUFINANCIRANJA </w:t>
      </w:r>
    </w:p>
    <w:p w14:paraId="2184D1C7" w14:textId="14CA7217" w:rsidR="00B90D8E" w:rsidRPr="003E4F21" w:rsidRDefault="00B90D8E" w:rsidP="003E4F21">
      <w:pPr>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Članak 11.</w:t>
      </w:r>
    </w:p>
    <w:p w14:paraId="1F8790D2" w14:textId="0F0B0F69" w:rsidR="00621DE2" w:rsidRPr="003E4F21" w:rsidRDefault="00621DE2" w:rsidP="003E4F21">
      <w:pPr>
        <w:jc w:val="both"/>
        <w:rPr>
          <w:rFonts w:ascii="Times New Roman" w:hAnsi="Times New Roman" w:cs="Times New Roman"/>
        </w:rPr>
      </w:pPr>
      <w:r w:rsidRPr="003E4F21">
        <w:rPr>
          <w:rFonts w:ascii="Times New Roman" w:hAnsi="Times New Roman" w:cs="Times New Roman"/>
        </w:rPr>
        <w:tab/>
        <w:t xml:space="preserve">Nakon izvršenog pregleda i utvrđenog stanja, ovlaštenom sakupljaču </w:t>
      </w:r>
      <w:r w:rsidR="00B90D8E">
        <w:rPr>
          <w:rFonts w:ascii="Times New Roman" w:hAnsi="Times New Roman" w:cs="Times New Roman"/>
        </w:rPr>
        <w:t>azbestnog otpada</w:t>
      </w:r>
      <w:r w:rsidRPr="003E4F21">
        <w:rPr>
          <w:rFonts w:ascii="Times New Roman" w:hAnsi="Times New Roman" w:cs="Times New Roman"/>
        </w:rPr>
        <w:t xml:space="preserve"> dostavlja se Odluka gradonačelnika </w:t>
      </w:r>
      <w:r w:rsidR="00B90D8E">
        <w:rPr>
          <w:rFonts w:ascii="Times New Roman" w:hAnsi="Times New Roman" w:cs="Times New Roman"/>
        </w:rPr>
        <w:t>o</w:t>
      </w:r>
      <w:r w:rsidRPr="003E4F21">
        <w:rPr>
          <w:rFonts w:ascii="Times New Roman" w:hAnsi="Times New Roman" w:cs="Times New Roman"/>
        </w:rPr>
        <w:t xml:space="preserve"> ostvarenom pravu korisnika na sufinanciranje preuzimanja i zbrinjavanje </w:t>
      </w:r>
      <w:r w:rsidRPr="003E4F21">
        <w:rPr>
          <w:rFonts w:ascii="Times New Roman" w:hAnsi="Times New Roman" w:cs="Times New Roman"/>
        </w:rPr>
        <w:lastRenderedPageBreak/>
        <w:t>otpada od azbesta. Po primitku Odluke, ovlašteni sakupljač izvršava preuzimanje otpada od azbesta</w:t>
      </w:r>
      <w:r w:rsidR="00B90D8E">
        <w:rPr>
          <w:rFonts w:ascii="Times New Roman" w:hAnsi="Times New Roman" w:cs="Times New Roman"/>
        </w:rPr>
        <w:t xml:space="preserve"> na </w:t>
      </w:r>
      <w:r w:rsidRPr="003E4F21">
        <w:rPr>
          <w:rFonts w:ascii="Times New Roman" w:hAnsi="Times New Roman" w:cs="Times New Roman"/>
        </w:rPr>
        <w:t>lokacij</w:t>
      </w:r>
      <w:r w:rsidR="00B90D8E">
        <w:rPr>
          <w:rFonts w:ascii="Times New Roman" w:hAnsi="Times New Roman" w:cs="Times New Roman"/>
        </w:rPr>
        <w:t>i</w:t>
      </w:r>
      <w:r w:rsidRPr="003E4F21">
        <w:rPr>
          <w:rFonts w:ascii="Times New Roman" w:hAnsi="Times New Roman" w:cs="Times New Roman"/>
        </w:rPr>
        <w:t xml:space="preserve"> korisnika.</w:t>
      </w:r>
    </w:p>
    <w:p w14:paraId="4F23CC87" w14:textId="59C5A7A3" w:rsidR="00621DE2" w:rsidRPr="003E4F21" w:rsidRDefault="00621DE2" w:rsidP="003E4F21">
      <w:pPr>
        <w:jc w:val="both"/>
        <w:rPr>
          <w:rFonts w:ascii="Times New Roman" w:hAnsi="Times New Roman" w:cs="Times New Roman"/>
        </w:rPr>
      </w:pPr>
      <w:r w:rsidRPr="003E4F21">
        <w:rPr>
          <w:rFonts w:ascii="Times New Roman" w:hAnsi="Times New Roman" w:cs="Times New Roman"/>
        </w:rPr>
        <w:tab/>
        <w:t xml:space="preserve">Po završetku procedure preuzimanja i zbrinjavanja, ovlašteni sakupljač dostavlja Gradu Bakru potvrdu koja sadržava podatke o količini uklonjenog azbestnog krovnog pokrova, lokaciju s koje je azbestni otpad uklonjen, te odgovarajućem postupku uklanjanja i zbrinjavanja istog. Ovime se dokazuje da je postupak uklanjanja u zbrinjavanja otpada od azbesta izvršen na odgovarajući način, sukladno </w:t>
      </w:r>
      <w:r w:rsidR="00B90D8E">
        <w:rPr>
          <w:rFonts w:ascii="Times New Roman" w:hAnsi="Times New Roman" w:cs="Times New Roman"/>
        </w:rPr>
        <w:t>P</w:t>
      </w:r>
      <w:r w:rsidRPr="003E4F21">
        <w:rPr>
          <w:rFonts w:ascii="Times New Roman" w:hAnsi="Times New Roman" w:cs="Times New Roman"/>
        </w:rPr>
        <w:t>ravilniku o građevnom otpadu i otpadu koji sadrži azbest („Narodne novine“ br. 69/16).</w:t>
      </w:r>
    </w:p>
    <w:p w14:paraId="3D67336D" w14:textId="11327D8E" w:rsidR="00BB6D03" w:rsidRPr="006430DD" w:rsidRDefault="00AF5E7D" w:rsidP="003E4F21">
      <w:pPr>
        <w:jc w:val="both"/>
        <w:rPr>
          <w:rFonts w:ascii="Times New Roman" w:hAnsi="Times New Roman" w:cs="Times New Roman"/>
          <w:b/>
          <w:bCs/>
        </w:rPr>
      </w:pPr>
      <w:r w:rsidRPr="00381EE8">
        <w:rPr>
          <w:rFonts w:ascii="Times New Roman" w:hAnsi="Times New Roman" w:cs="Times New Roman"/>
          <w:b/>
          <w:bCs/>
        </w:rPr>
        <w:t>X OBJAVA ODLUKE</w:t>
      </w:r>
    </w:p>
    <w:p w14:paraId="05328BFD" w14:textId="05399EAC" w:rsidR="00AF5E7D" w:rsidRDefault="00AF5E7D" w:rsidP="003E4F21">
      <w:pPr>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Članak 12.</w:t>
      </w:r>
    </w:p>
    <w:p w14:paraId="0E88DE3D" w14:textId="07DC6144" w:rsidR="00AF5E7D" w:rsidRDefault="00AF5E7D" w:rsidP="003E4F21">
      <w:pPr>
        <w:jc w:val="both"/>
        <w:rPr>
          <w:rFonts w:ascii="Times New Roman" w:hAnsi="Times New Roman" w:cs="Times New Roman"/>
        </w:rPr>
      </w:pPr>
      <w:r>
        <w:rPr>
          <w:rFonts w:ascii="Times New Roman" w:hAnsi="Times New Roman" w:cs="Times New Roman"/>
        </w:rPr>
        <w:tab/>
        <w:t>Ova Odluka stupa na snagu osmog dana od dana objave u „Službenim novinama Grada Bakra“, a biti će objavljena i na internetskim stranicama Grada.</w:t>
      </w:r>
    </w:p>
    <w:p w14:paraId="2C8C1C03" w14:textId="161B5C4F" w:rsidR="00AF5E7D" w:rsidRDefault="00AF5E7D" w:rsidP="003E4F21">
      <w:pPr>
        <w:jc w:val="both"/>
        <w:rPr>
          <w:rFonts w:ascii="Times New Roman" w:hAnsi="Times New Roman" w:cs="Times New Roman"/>
        </w:rPr>
      </w:pPr>
    </w:p>
    <w:p w14:paraId="32B10589" w14:textId="794DED27" w:rsidR="00AF5E7D" w:rsidRDefault="00AF5E7D" w:rsidP="003E4F21">
      <w:pPr>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GRADSKO VIJEĆE GRADA BAKRA</w:t>
      </w:r>
    </w:p>
    <w:p w14:paraId="3D8FF172" w14:textId="562E7B0E" w:rsidR="00AF5E7D" w:rsidRDefault="00AF5E7D" w:rsidP="003E4F21">
      <w:pPr>
        <w:jc w:val="both"/>
        <w:rPr>
          <w:rFonts w:ascii="Times New Roman" w:hAnsi="Times New Roman" w:cs="Times New Roman"/>
        </w:rPr>
      </w:pPr>
    </w:p>
    <w:p w14:paraId="50339D5B" w14:textId="7DEF83BC" w:rsidR="00AF5E7D" w:rsidRDefault="00AF5E7D" w:rsidP="003E4F21">
      <w:pPr>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Predsjednik:</w:t>
      </w:r>
    </w:p>
    <w:p w14:paraId="689DC9CA" w14:textId="061E55F7" w:rsidR="00AF5E7D" w:rsidRDefault="00AF5E7D" w:rsidP="003E4F21">
      <w:pPr>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Milan Rončević</w:t>
      </w:r>
    </w:p>
    <w:p w14:paraId="54D485C6" w14:textId="6769B109" w:rsidR="00AF5E7D" w:rsidRDefault="00AF5E7D" w:rsidP="003E4F21">
      <w:pPr>
        <w:jc w:val="both"/>
        <w:rPr>
          <w:rFonts w:ascii="Times New Roman" w:hAnsi="Times New Roman" w:cs="Times New Roman"/>
        </w:rPr>
      </w:pPr>
      <w:r>
        <w:rPr>
          <w:rFonts w:ascii="Times New Roman" w:hAnsi="Times New Roman" w:cs="Times New Roman"/>
        </w:rPr>
        <w:t>KLASA:</w:t>
      </w:r>
    </w:p>
    <w:p w14:paraId="5CB9A665" w14:textId="51F6A8CC" w:rsidR="00AF5E7D" w:rsidRDefault="00AF5E7D" w:rsidP="003E4F21">
      <w:pPr>
        <w:jc w:val="both"/>
        <w:rPr>
          <w:rFonts w:ascii="Times New Roman" w:hAnsi="Times New Roman" w:cs="Times New Roman"/>
        </w:rPr>
      </w:pPr>
      <w:r>
        <w:rPr>
          <w:rFonts w:ascii="Times New Roman" w:hAnsi="Times New Roman" w:cs="Times New Roman"/>
        </w:rPr>
        <w:t>URBROJ:</w:t>
      </w:r>
    </w:p>
    <w:p w14:paraId="7EB68926" w14:textId="5A4C4BA8" w:rsidR="00AF5E7D" w:rsidRDefault="00AF5E7D" w:rsidP="003E4F21">
      <w:pPr>
        <w:jc w:val="both"/>
        <w:rPr>
          <w:rFonts w:ascii="Times New Roman" w:hAnsi="Times New Roman" w:cs="Times New Roman"/>
        </w:rPr>
      </w:pPr>
      <w:r>
        <w:rPr>
          <w:rFonts w:ascii="Times New Roman" w:hAnsi="Times New Roman" w:cs="Times New Roman"/>
        </w:rPr>
        <w:t>Bak</w:t>
      </w:r>
      <w:r w:rsidR="00B57CAC">
        <w:rPr>
          <w:rFonts w:ascii="Times New Roman" w:hAnsi="Times New Roman" w:cs="Times New Roman"/>
        </w:rPr>
        <w:t>a</w:t>
      </w:r>
      <w:bookmarkStart w:id="0" w:name="_GoBack"/>
      <w:bookmarkEnd w:id="0"/>
      <w:r>
        <w:rPr>
          <w:rFonts w:ascii="Times New Roman" w:hAnsi="Times New Roman" w:cs="Times New Roman"/>
        </w:rPr>
        <w:t xml:space="preserve">r, ___ </w:t>
      </w:r>
      <w:r w:rsidR="00080F8D">
        <w:rPr>
          <w:rFonts w:ascii="Times New Roman" w:hAnsi="Times New Roman" w:cs="Times New Roman"/>
        </w:rPr>
        <w:t>. ___________</w:t>
      </w:r>
      <w:r>
        <w:rPr>
          <w:rFonts w:ascii="Times New Roman" w:hAnsi="Times New Roman" w:cs="Times New Roman"/>
        </w:rPr>
        <w:t xml:space="preserve"> 2020.</w:t>
      </w:r>
    </w:p>
    <w:p w14:paraId="7EA62B0F" w14:textId="77777777" w:rsidR="00AF5E7D" w:rsidRPr="003E4F21" w:rsidRDefault="00AF5E7D" w:rsidP="003E4F21">
      <w:pPr>
        <w:jc w:val="both"/>
        <w:rPr>
          <w:rFonts w:ascii="Times New Roman" w:hAnsi="Times New Roman" w:cs="Times New Roman"/>
        </w:rPr>
      </w:pPr>
    </w:p>
    <w:p w14:paraId="48B5636A" w14:textId="3FFDE4D3" w:rsidR="00D33E49" w:rsidRPr="003E4F21" w:rsidRDefault="00D33E49" w:rsidP="003E4F21">
      <w:pPr>
        <w:pStyle w:val="ListParagraph"/>
        <w:jc w:val="both"/>
        <w:rPr>
          <w:rFonts w:ascii="Times New Roman" w:hAnsi="Times New Roman" w:cs="Times New Roman"/>
        </w:rPr>
      </w:pPr>
    </w:p>
    <w:p w14:paraId="0A40582F" w14:textId="6183BB45" w:rsidR="00621DE2" w:rsidRPr="003E4F21" w:rsidRDefault="00621DE2" w:rsidP="003E4F21">
      <w:pPr>
        <w:pStyle w:val="ListParagraph"/>
        <w:jc w:val="both"/>
        <w:rPr>
          <w:rFonts w:ascii="Times New Roman" w:hAnsi="Times New Roman" w:cs="Times New Roman"/>
        </w:rPr>
      </w:pPr>
    </w:p>
    <w:p w14:paraId="15B428C0" w14:textId="3B8C09B1" w:rsidR="00621DE2" w:rsidRPr="003E4F21" w:rsidRDefault="00621DE2" w:rsidP="003E4F21">
      <w:pPr>
        <w:pStyle w:val="ListParagraph"/>
        <w:jc w:val="both"/>
        <w:rPr>
          <w:rFonts w:ascii="Times New Roman" w:hAnsi="Times New Roman" w:cs="Times New Roman"/>
        </w:rPr>
      </w:pPr>
    </w:p>
    <w:p w14:paraId="065CB122" w14:textId="77777777" w:rsidR="00621DE2" w:rsidRPr="003E4F21" w:rsidRDefault="00621DE2" w:rsidP="003E4F21">
      <w:pPr>
        <w:pStyle w:val="ListParagraph"/>
        <w:jc w:val="both"/>
        <w:rPr>
          <w:rFonts w:ascii="Times New Roman" w:hAnsi="Times New Roman" w:cs="Times New Roman"/>
        </w:rPr>
      </w:pPr>
    </w:p>
    <w:sectPr w:rsidR="00621DE2" w:rsidRPr="003E4F2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38736EF"/>
    <w:multiLevelType w:val="hybridMultilevel"/>
    <w:tmpl w:val="06D2F38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65D44833"/>
    <w:multiLevelType w:val="hybridMultilevel"/>
    <w:tmpl w:val="214E1E6E"/>
    <w:lvl w:ilvl="0" w:tplc="892E12B6">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718245B2"/>
    <w:multiLevelType w:val="hybridMultilevel"/>
    <w:tmpl w:val="8250CA5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1AB5"/>
    <w:rsid w:val="00041BB6"/>
    <w:rsid w:val="00080F8D"/>
    <w:rsid w:val="00100F28"/>
    <w:rsid w:val="001323A8"/>
    <w:rsid w:val="00193FE4"/>
    <w:rsid w:val="001B2810"/>
    <w:rsid w:val="002A401C"/>
    <w:rsid w:val="0032385A"/>
    <w:rsid w:val="00346B5F"/>
    <w:rsid w:val="00381EE8"/>
    <w:rsid w:val="003E4F21"/>
    <w:rsid w:val="003E586B"/>
    <w:rsid w:val="0048439B"/>
    <w:rsid w:val="00565BB6"/>
    <w:rsid w:val="0059703D"/>
    <w:rsid w:val="00621DE2"/>
    <w:rsid w:val="006430DD"/>
    <w:rsid w:val="00686F9D"/>
    <w:rsid w:val="00691847"/>
    <w:rsid w:val="0072365F"/>
    <w:rsid w:val="008652F6"/>
    <w:rsid w:val="00866C9C"/>
    <w:rsid w:val="00921A77"/>
    <w:rsid w:val="009D24E4"/>
    <w:rsid w:val="00AB3171"/>
    <w:rsid w:val="00AE1AB5"/>
    <w:rsid w:val="00AF5E7D"/>
    <w:rsid w:val="00B57CAC"/>
    <w:rsid w:val="00B84EEB"/>
    <w:rsid w:val="00B90D8E"/>
    <w:rsid w:val="00BB6D03"/>
    <w:rsid w:val="00CF61ED"/>
    <w:rsid w:val="00CF7576"/>
    <w:rsid w:val="00D33E49"/>
    <w:rsid w:val="00DC07E6"/>
    <w:rsid w:val="00E91905"/>
    <w:rsid w:val="00EE5587"/>
    <w:rsid w:val="00F001C2"/>
    <w:rsid w:val="00F9699F"/>
    <w:rsid w:val="00FE728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CE0C6"/>
  <w15:chartTrackingRefBased/>
  <w15:docId w15:val="{14DE66A6-7EC2-4CEF-9DDB-B24D97B11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5BB6"/>
    <w:pPr>
      <w:ind w:left="720"/>
      <w:contextualSpacing/>
    </w:pPr>
  </w:style>
  <w:style w:type="paragraph" w:styleId="NoSpacing">
    <w:name w:val="No Spacing"/>
    <w:uiPriority w:val="1"/>
    <w:qFormat/>
    <w:rsid w:val="00080F8D"/>
    <w:pPr>
      <w:spacing w:after="0" w:line="240" w:lineRule="auto"/>
    </w:pPr>
  </w:style>
  <w:style w:type="paragraph" w:styleId="BalloonText">
    <w:name w:val="Balloon Text"/>
    <w:basedOn w:val="Normal"/>
    <w:link w:val="BalloonTextChar"/>
    <w:uiPriority w:val="99"/>
    <w:semiHidden/>
    <w:unhideWhenUsed/>
    <w:rsid w:val="00080F8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0F8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77EA39-DFA1-48E1-8CE8-BF421C299F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360</TotalTime>
  <Pages>4</Pages>
  <Words>1218</Words>
  <Characters>6943</Characters>
  <Application>Microsoft Office Word</Application>
  <DocSecurity>0</DocSecurity>
  <Lines>57</Lines>
  <Paragraphs>16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8145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Aranka Velkovski</dc:creator>
  <cp:keywords/>
  <dc:description/>
  <cp:lastModifiedBy>Davor Vidas</cp:lastModifiedBy>
  <cp:revision>11</cp:revision>
  <cp:lastPrinted>2020-09-02T07:30:00Z</cp:lastPrinted>
  <dcterms:created xsi:type="dcterms:W3CDTF">2020-08-27T12:56:00Z</dcterms:created>
  <dcterms:modified xsi:type="dcterms:W3CDTF">2020-09-09T09:32:00Z</dcterms:modified>
</cp:coreProperties>
</file>