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C2542" w14:textId="3BDF53C8" w:rsidR="00EE6329" w:rsidRPr="00316EA5" w:rsidRDefault="006430DD" w:rsidP="00EE6329">
      <w:pPr>
        <w:spacing w:before="100" w:beforeAutospacing="1" w:after="100" w:afterAutospacing="1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 w:rsidR="00EE6329" w:rsidRPr="00316EA5">
        <w:rPr>
          <w:i/>
          <w:iCs/>
        </w:rPr>
        <w:t xml:space="preserve">   </w:t>
      </w:r>
      <w:r w:rsidR="00EE6329">
        <w:rPr>
          <w:i/>
          <w:iCs/>
        </w:rPr>
        <w:tab/>
      </w:r>
      <w:r w:rsidR="00EE6329">
        <w:rPr>
          <w:i/>
          <w:iCs/>
        </w:rPr>
        <w:tab/>
      </w:r>
      <w:r w:rsidR="00EE6329">
        <w:rPr>
          <w:i/>
          <w:iCs/>
        </w:rPr>
        <w:tab/>
      </w:r>
      <w:r w:rsidR="00EE6329">
        <w:rPr>
          <w:i/>
          <w:iCs/>
        </w:rPr>
        <w:tab/>
      </w:r>
      <w:r w:rsidR="00EE6329">
        <w:rPr>
          <w:i/>
          <w:iCs/>
        </w:rPr>
        <w:tab/>
      </w:r>
      <w:r w:rsidR="00EE6329">
        <w:rPr>
          <w:i/>
          <w:iCs/>
        </w:rPr>
        <w:tab/>
      </w:r>
      <w:r w:rsidR="00EE6329">
        <w:rPr>
          <w:i/>
          <w:iCs/>
        </w:rPr>
        <w:tab/>
        <w:t xml:space="preserve">      </w:t>
      </w:r>
      <w:r w:rsidR="00EE6329" w:rsidRPr="00316EA5">
        <w:rPr>
          <w:i/>
          <w:iCs/>
        </w:rPr>
        <w:t>prijedlog</w:t>
      </w:r>
    </w:p>
    <w:p w14:paraId="534E3E66" w14:textId="77777777" w:rsidR="00EE6329" w:rsidRPr="00316EA5" w:rsidRDefault="00EE6329" w:rsidP="00EE6329">
      <w:pPr>
        <w:spacing w:before="100" w:beforeAutospacing="1" w:after="100" w:afterAutospacing="1"/>
        <w:jc w:val="both"/>
      </w:pPr>
      <w:r w:rsidRPr="00CA1895">
        <w:t>Na temelju članka 9. Zakona o naseljima («Narodne novine» br. 54/88), članka 19. Zakona o lokalnoj i područnoj (regionalnoj) samoupravi («Narodne novine»</w:t>
      </w:r>
      <w:r w:rsidRPr="00316EA5">
        <w:t xml:space="preserve"> br. 33/01, 60/01, 129/05, 109/07, 36/09, 125/08, 36/09, 150/11, 144/12, 123/17 i 98/19)  i članka 35. Statuta Grada Bakra („Službene novine Grada Bakra“ br.4/18, 12/18 i 4/20), Gradsko  vijeće Grada Bakra je na sjednici održanoj __. ________ 2020. godine donijelo  </w:t>
      </w:r>
    </w:p>
    <w:p w14:paraId="2A6107BC" w14:textId="77777777" w:rsidR="00501EE4" w:rsidRDefault="00501EE4" w:rsidP="00EE6329">
      <w:pPr>
        <w:pStyle w:val="NormalWeb"/>
        <w:jc w:val="center"/>
        <w:rPr>
          <w:b/>
          <w:bCs/>
          <w:sz w:val="22"/>
          <w:szCs w:val="22"/>
        </w:rPr>
      </w:pPr>
    </w:p>
    <w:p w14:paraId="7BBCBEC5" w14:textId="5637811D" w:rsidR="00EE6329" w:rsidRPr="00316EA5" w:rsidRDefault="00EE6329" w:rsidP="00EE6329">
      <w:pPr>
        <w:pStyle w:val="NormalWeb"/>
        <w:jc w:val="center"/>
        <w:rPr>
          <w:b/>
          <w:bCs/>
          <w:sz w:val="22"/>
          <w:szCs w:val="22"/>
        </w:rPr>
      </w:pPr>
      <w:r w:rsidRPr="00316EA5">
        <w:rPr>
          <w:b/>
          <w:bCs/>
          <w:sz w:val="22"/>
          <w:szCs w:val="22"/>
        </w:rPr>
        <w:t>ODLUKU</w:t>
      </w:r>
      <w:r w:rsidRPr="00316EA5">
        <w:rPr>
          <w:b/>
          <w:bCs/>
          <w:sz w:val="22"/>
          <w:szCs w:val="22"/>
        </w:rPr>
        <w:br/>
        <w:t>o  promjeni imena naselja u Gradu Bakru</w:t>
      </w:r>
    </w:p>
    <w:p w14:paraId="6F662A1F" w14:textId="77777777" w:rsidR="00501EE4" w:rsidRDefault="00501EE4" w:rsidP="00EE6329">
      <w:pPr>
        <w:pStyle w:val="NormalWeb"/>
        <w:jc w:val="center"/>
        <w:rPr>
          <w:sz w:val="22"/>
          <w:szCs w:val="22"/>
        </w:rPr>
      </w:pPr>
    </w:p>
    <w:p w14:paraId="12EF851A" w14:textId="1E66F8DE" w:rsidR="00EE6329" w:rsidRPr="00316EA5" w:rsidRDefault="00EE6329" w:rsidP="00EE6329">
      <w:pPr>
        <w:pStyle w:val="NormalWeb"/>
        <w:jc w:val="center"/>
        <w:rPr>
          <w:sz w:val="22"/>
          <w:szCs w:val="22"/>
        </w:rPr>
      </w:pPr>
      <w:r w:rsidRPr="00316EA5">
        <w:rPr>
          <w:sz w:val="22"/>
          <w:szCs w:val="22"/>
        </w:rPr>
        <w:t>Članak 1.</w:t>
      </w:r>
    </w:p>
    <w:p w14:paraId="09D201E7" w14:textId="77777777" w:rsidR="00EE6329" w:rsidRPr="00316EA5" w:rsidRDefault="00EE6329" w:rsidP="00EE6329">
      <w:pPr>
        <w:pStyle w:val="NormalWeb"/>
        <w:ind w:firstLine="708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U Registru prostornih jedinica Republike Hrvatske, Popisu naselja u gradovima i općinama u Primorsko-goranskoj županiji – Grad Bakar, utvrđuju se promjene kako slijedi:</w:t>
      </w:r>
    </w:p>
    <w:p w14:paraId="589FAB05" w14:textId="77777777" w:rsidR="00EE6329" w:rsidRPr="00316EA5" w:rsidRDefault="00EE6329" w:rsidP="00EE6329">
      <w:pPr>
        <w:pStyle w:val="NormalWeb"/>
        <w:spacing w:line="480" w:lineRule="auto"/>
        <w:jc w:val="both"/>
        <w:rPr>
          <w:sz w:val="22"/>
          <w:szCs w:val="22"/>
        </w:rPr>
      </w:pPr>
      <w:r w:rsidRPr="00316EA5">
        <w:rPr>
          <w:sz w:val="22"/>
          <w:szCs w:val="22"/>
        </w:rPr>
        <w:t xml:space="preserve"> Ime naselja </w:t>
      </w:r>
      <w:r>
        <w:rPr>
          <w:sz w:val="22"/>
          <w:szCs w:val="22"/>
        </w:rPr>
        <w:t>„</w:t>
      </w:r>
      <w:r w:rsidRPr="00316EA5">
        <w:rPr>
          <w:b/>
          <w:sz w:val="22"/>
          <w:szCs w:val="22"/>
        </w:rPr>
        <w:t>MB 000710 Bakar – dio “ mijenja se i glasi:</w:t>
      </w:r>
      <w:r w:rsidRPr="00316EA5">
        <w:rPr>
          <w:sz w:val="22"/>
          <w:szCs w:val="22"/>
        </w:rPr>
        <w:t xml:space="preserve"> </w:t>
      </w:r>
      <w:r w:rsidRPr="00316EA5">
        <w:rPr>
          <w:b/>
          <w:sz w:val="22"/>
          <w:szCs w:val="22"/>
        </w:rPr>
        <w:t xml:space="preserve"> „</w:t>
      </w:r>
      <w:r>
        <w:rPr>
          <w:b/>
          <w:sz w:val="22"/>
          <w:szCs w:val="22"/>
        </w:rPr>
        <w:t xml:space="preserve">MB 000710 </w:t>
      </w:r>
      <w:r w:rsidRPr="00316EA5">
        <w:rPr>
          <w:b/>
          <w:sz w:val="22"/>
          <w:szCs w:val="22"/>
        </w:rPr>
        <w:t>Bakar“.</w:t>
      </w:r>
    </w:p>
    <w:p w14:paraId="0070D030" w14:textId="77777777" w:rsidR="00EE6329" w:rsidRPr="00316EA5" w:rsidRDefault="00EE6329" w:rsidP="00EE6329">
      <w:pPr>
        <w:pStyle w:val="NormalWeb"/>
        <w:jc w:val="center"/>
        <w:rPr>
          <w:sz w:val="22"/>
          <w:szCs w:val="22"/>
        </w:rPr>
      </w:pPr>
      <w:r w:rsidRPr="00316EA5">
        <w:rPr>
          <w:sz w:val="22"/>
          <w:szCs w:val="22"/>
        </w:rPr>
        <w:t>Članak 2.</w:t>
      </w:r>
    </w:p>
    <w:p w14:paraId="02EF6E19" w14:textId="77777777" w:rsidR="00EE6329" w:rsidRPr="00316EA5" w:rsidRDefault="00EE6329" w:rsidP="00EE6329">
      <w:pPr>
        <w:pStyle w:val="NormalWeb"/>
        <w:ind w:firstLine="708"/>
        <w:rPr>
          <w:color w:val="auto"/>
          <w:sz w:val="22"/>
          <w:szCs w:val="22"/>
        </w:rPr>
      </w:pPr>
      <w:r w:rsidRPr="00316EA5">
        <w:rPr>
          <w:sz w:val="22"/>
          <w:szCs w:val="22"/>
        </w:rPr>
        <w:t xml:space="preserve">Ova Odluka dostaviti će se Državnoj geodetskoj upravi, Područnom uredu za katastar u Rijeci radi provedbe i promjene podataka </w:t>
      </w:r>
      <w:r w:rsidRPr="00316EA5">
        <w:rPr>
          <w:color w:val="auto"/>
          <w:sz w:val="22"/>
          <w:szCs w:val="22"/>
        </w:rPr>
        <w:t xml:space="preserve">u Registru prostornih jedinica Republike Hrvatske. </w:t>
      </w:r>
    </w:p>
    <w:p w14:paraId="365F7273" w14:textId="77777777" w:rsidR="00EE6329" w:rsidRPr="00316EA5" w:rsidRDefault="00EE6329" w:rsidP="00EE6329">
      <w:pPr>
        <w:pStyle w:val="NormalWeb"/>
        <w:jc w:val="center"/>
        <w:rPr>
          <w:sz w:val="22"/>
          <w:szCs w:val="22"/>
        </w:rPr>
      </w:pPr>
      <w:r w:rsidRPr="00316EA5">
        <w:rPr>
          <w:sz w:val="22"/>
          <w:szCs w:val="22"/>
        </w:rPr>
        <w:t>Članak 3.</w:t>
      </w:r>
    </w:p>
    <w:p w14:paraId="06B6820E" w14:textId="77777777" w:rsidR="00EE6329" w:rsidRPr="00316EA5" w:rsidRDefault="00EE6329" w:rsidP="00EE6329">
      <w:pPr>
        <w:pStyle w:val="NormalWeb"/>
        <w:ind w:firstLine="708"/>
        <w:jc w:val="both"/>
        <w:rPr>
          <w:sz w:val="22"/>
          <w:szCs w:val="22"/>
        </w:rPr>
      </w:pPr>
      <w:r w:rsidRPr="00316EA5">
        <w:rPr>
          <w:sz w:val="22"/>
          <w:szCs w:val="22"/>
        </w:rPr>
        <w:t>Odluka stupa na snagu osmog  dana od dana  objave u „Službenim novinama Grada Bakra“.</w:t>
      </w:r>
    </w:p>
    <w:p w14:paraId="22A7F6E7" w14:textId="77777777" w:rsidR="00EE6329" w:rsidRPr="00316EA5" w:rsidRDefault="00EE6329" w:rsidP="00EE632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6EA5">
        <w:rPr>
          <w:sz w:val="22"/>
          <w:szCs w:val="22"/>
        </w:rPr>
        <w:t>KLASA:</w:t>
      </w:r>
    </w:p>
    <w:p w14:paraId="20B7CF04" w14:textId="77777777" w:rsidR="00EE6329" w:rsidRPr="00316EA5" w:rsidRDefault="00EE6329" w:rsidP="00EE632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6EA5">
        <w:rPr>
          <w:sz w:val="22"/>
          <w:szCs w:val="22"/>
        </w:rPr>
        <w:t>URBROJ:</w:t>
      </w:r>
    </w:p>
    <w:p w14:paraId="468D90CA" w14:textId="77777777" w:rsidR="00EE6329" w:rsidRPr="00316EA5" w:rsidRDefault="00EE6329" w:rsidP="00EE632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6EA5">
        <w:rPr>
          <w:sz w:val="22"/>
          <w:szCs w:val="22"/>
        </w:rPr>
        <w:t>Bakar, ___. ________ 2020.</w:t>
      </w:r>
    </w:p>
    <w:p w14:paraId="3FF86209" w14:textId="77777777" w:rsidR="00EE6329" w:rsidRPr="00316EA5" w:rsidRDefault="00EE6329" w:rsidP="00EE6329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6D5C624" w14:textId="3D6AE06C" w:rsidR="00EE6329" w:rsidRDefault="00EE6329" w:rsidP="00EE6329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316EA5">
        <w:rPr>
          <w:color w:val="000000"/>
          <w:sz w:val="22"/>
          <w:szCs w:val="22"/>
        </w:rPr>
        <w:t>GRADSKO VIJEĆE GRADA BAKRA</w:t>
      </w:r>
    </w:p>
    <w:p w14:paraId="48305E22" w14:textId="77777777" w:rsidR="00501EE4" w:rsidRPr="00316EA5" w:rsidRDefault="00501EE4" w:rsidP="00EE6329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14:paraId="421F28DF" w14:textId="77777777" w:rsidR="00EE6329" w:rsidRPr="00316EA5" w:rsidRDefault="00EE6329" w:rsidP="00EE6329">
      <w:pPr>
        <w:spacing w:before="100" w:beforeAutospacing="1" w:after="100" w:afterAutospacing="1"/>
        <w:ind w:left="4956" w:firstLine="708"/>
        <w:jc w:val="center"/>
        <w:rPr>
          <w:b/>
          <w:bCs/>
          <w:color w:val="000000"/>
          <w:sz w:val="22"/>
          <w:szCs w:val="22"/>
        </w:rPr>
      </w:pPr>
      <w:r w:rsidRPr="00316EA5">
        <w:rPr>
          <w:color w:val="000000"/>
          <w:sz w:val="22"/>
          <w:szCs w:val="22"/>
        </w:rPr>
        <w:t>Predsjednik:</w:t>
      </w:r>
    </w:p>
    <w:p w14:paraId="406FCC07" w14:textId="77777777" w:rsidR="00EE6329" w:rsidRPr="00316EA5" w:rsidRDefault="00EE6329" w:rsidP="00EE6329">
      <w:pPr>
        <w:spacing w:before="100" w:beforeAutospacing="1" w:after="100" w:afterAutospacing="1"/>
        <w:ind w:left="4956" w:firstLine="708"/>
        <w:jc w:val="center"/>
        <w:rPr>
          <w:b/>
          <w:bCs/>
          <w:color w:val="000000"/>
          <w:sz w:val="22"/>
          <w:szCs w:val="22"/>
        </w:rPr>
      </w:pPr>
      <w:r w:rsidRPr="00316EA5">
        <w:rPr>
          <w:b/>
          <w:bCs/>
          <w:color w:val="000000"/>
          <w:sz w:val="22"/>
          <w:szCs w:val="22"/>
        </w:rPr>
        <w:t>Milan Rončević</w:t>
      </w:r>
    </w:p>
    <w:p w14:paraId="1BF2FA4B" w14:textId="77777777" w:rsidR="00EE6329" w:rsidRPr="00316EA5" w:rsidRDefault="00EE6329" w:rsidP="00EE6329"/>
    <w:p w14:paraId="065CB122" w14:textId="5378C93D" w:rsidR="00621DE2" w:rsidRPr="003E4F21" w:rsidRDefault="00621DE2" w:rsidP="00EE6329">
      <w:pPr>
        <w:pStyle w:val="NoSpacing"/>
        <w:rPr>
          <w:rFonts w:ascii="Times New Roman" w:hAnsi="Times New Roman" w:cs="Times New Roman"/>
        </w:rPr>
      </w:pPr>
    </w:p>
    <w:sectPr w:rsidR="00621DE2" w:rsidRPr="003E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736EF"/>
    <w:multiLevelType w:val="hybridMultilevel"/>
    <w:tmpl w:val="06D2F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44833"/>
    <w:multiLevelType w:val="hybridMultilevel"/>
    <w:tmpl w:val="214E1E6E"/>
    <w:lvl w:ilvl="0" w:tplc="892E1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245B2"/>
    <w:multiLevelType w:val="hybridMultilevel"/>
    <w:tmpl w:val="8250C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B5"/>
    <w:rsid w:val="00041BB6"/>
    <w:rsid w:val="00080F8D"/>
    <w:rsid w:val="00100F28"/>
    <w:rsid w:val="001323A8"/>
    <w:rsid w:val="00193FE4"/>
    <w:rsid w:val="001B2810"/>
    <w:rsid w:val="002A401C"/>
    <w:rsid w:val="0032385A"/>
    <w:rsid w:val="00346B5F"/>
    <w:rsid w:val="00381EE8"/>
    <w:rsid w:val="003E4F21"/>
    <w:rsid w:val="003E586B"/>
    <w:rsid w:val="0048439B"/>
    <w:rsid w:val="00501EE4"/>
    <w:rsid w:val="00565BB6"/>
    <w:rsid w:val="0059703D"/>
    <w:rsid w:val="00621DE2"/>
    <w:rsid w:val="006430DD"/>
    <w:rsid w:val="00686F9D"/>
    <w:rsid w:val="00691847"/>
    <w:rsid w:val="0072365F"/>
    <w:rsid w:val="008652F6"/>
    <w:rsid w:val="00866C9C"/>
    <w:rsid w:val="00921A77"/>
    <w:rsid w:val="009D24E4"/>
    <w:rsid w:val="00AB3171"/>
    <w:rsid w:val="00AE1AB5"/>
    <w:rsid w:val="00AF5E7D"/>
    <w:rsid w:val="00B57CAC"/>
    <w:rsid w:val="00B84EEB"/>
    <w:rsid w:val="00B90D8E"/>
    <w:rsid w:val="00BB6D03"/>
    <w:rsid w:val="00CF61ED"/>
    <w:rsid w:val="00CF7576"/>
    <w:rsid w:val="00D33E49"/>
    <w:rsid w:val="00DC07E6"/>
    <w:rsid w:val="00E91905"/>
    <w:rsid w:val="00EE5587"/>
    <w:rsid w:val="00EE6329"/>
    <w:rsid w:val="00F001C2"/>
    <w:rsid w:val="00F9699F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C6"/>
  <w15:chartTrackingRefBased/>
  <w15:docId w15:val="{14DE66A6-7EC2-4CEF-9DDB-B24D97B1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080F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EE632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CC7B-783D-4DFE-8BF6-460294B3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Davor Vidas</cp:lastModifiedBy>
  <cp:revision>13</cp:revision>
  <cp:lastPrinted>2020-09-02T07:30:00Z</cp:lastPrinted>
  <dcterms:created xsi:type="dcterms:W3CDTF">2020-08-27T12:56:00Z</dcterms:created>
  <dcterms:modified xsi:type="dcterms:W3CDTF">2020-09-16T09:54:00Z</dcterms:modified>
</cp:coreProperties>
</file>