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6469" w14:textId="6A355FFB" w:rsidR="00DD09A3" w:rsidRPr="003B1099" w:rsidRDefault="003B1099" w:rsidP="003B1099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Na temelju odredaba iz članaka 19. i 35. Zakona o lokalnoj i područnoj (regionalnoj) samoupravi ("Narodne novine" br. 33/01., 60/01., 129/05., 109/07., 36/09., 125/08., 36/09., 19/13. - službeni pročišćeni tekst, 144/12., 137/15. - službeni pročišćeni tekst, 123/17., 98/19.</w:t>
      </w:r>
      <w:r w:rsidR="00A359B5">
        <w:rPr>
          <w:rFonts w:asciiTheme="minorHAnsi" w:hAnsiTheme="minorHAnsi"/>
          <w:i/>
          <w:iCs/>
          <w:sz w:val="20"/>
          <w:szCs w:val="20"/>
        </w:rPr>
        <w:t>, 144/20.</w:t>
      </w:r>
      <w:r w:rsidRPr="003B1099">
        <w:rPr>
          <w:rFonts w:asciiTheme="minorHAnsi" w:hAnsiTheme="minorHAnsi"/>
          <w:i/>
          <w:iCs/>
          <w:sz w:val="20"/>
          <w:szCs w:val="20"/>
        </w:rPr>
        <w:t xml:space="preserve">), </w:t>
      </w:r>
      <w:r w:rsidR="00BA62EA" w:rsidRPr="003B1099">
        <w:rPr>
          <w:rFonts w:asciiTheme="minorHAnsi" w:hAnsiTheme="minorHAnsi"/>
          <w:i/>
          <w:iCs/>
          <w:sz w:val="20"/>
          <w:szCs w:val="20"/>
        </w:rPr>
        <w:t xml:space="preserve">članka </w:t>
      </w:r>
      <w:r w:rsidR="00F57BB5" w:rsidRPr="003B1099">
        <w:rPr>
          <w:rFonts w:asciiTheme="minorHAnsi" w:hAnsiTheme="minorHAnsi"/>
          <w:i/>
          <w:iCs/>
          <w:sz w:val="20"/>
          <w:szCs w:val="20"/>
        </w:rPr>
        <w:t>76</w:t>
      </w:r>
      <w:r w:rsidR="00BA62EA" w:rsidRPr="003B1099">
        <w:rPr>
          <w:rFonts w:asciiTheme="minorHAnsi" w:hAnsiTheme="minorHAnsi"/>
          <w:i/>
          <w:iCs/>
          <w:sz w:val="20"/>
          <w:szCs w:val="20"/>
        </w:rPr>
        <w:t>.</w:t>
      </w:r>
      <w:r w:rsidR="00F57BB5" w:rsidRPr="003B1099">
        <w:rPr>
          <w:rFonts w:asciiTheme="minorHAnsi" w:hAnsiTheme="minorHAnsi"/>
          <w:i/>
          <w:iCs/>
          <w:sz w:val="20"/>
          <w:szCs w:val="20"/>
        </w:rPr>
        <w:t xml:space="preserve"> stavka 4. Zakona o sportu </w:t>
      </w:r>
      <w:r w:rsidR="00BA62EA" w:rsidRPr="003B1099">
        <w:rPr>
          <w:rFonts w:asciiTheme="minorHAnsi" w:hAnsiTheme="minorHAnsi"/>
          <w:i/>
          <w:iCs/>
          <w:sz w:val="20"/>
          <w:szCs w:val="20"/>
        </w:rPr>
        <w:t>(</w:t>
      </w:r>
      <w:r w:rsidRPr="003B1099">
        <w:rPr>
          <w:rFonts w:asciiTheme="minorHAnsi" w:hAnsiTheme="minorHAnsi"/>
          <w:i/>
          <w:iCs/>
          <w:sz w:val="20"/>
          <w:szCs w:val="20"/>
        </w:rPr>
        <w:t>"Narodne novine" br. 71/06., 150/08., 124/10., 124/11., 86/12., 94/13., 85/15., 19/16., 98/19., 47/20., 77/20.</w:t>
      </w:r>
      <w:r w:rsidR="00260B73" w:rsidRPr="003B1099">
        <w:rPr>
          <w:rFonts w:asciiTheme="minorHAnsi" w:hAnsiTheme="minorHAnsi"/>
          <w:i/>
          <w:iCs/>
          <w:sz w:val="20"/>
          <w:szCs w:val="20"/>
        </w:rPr>
        <w:t xml:space="preserve">) </w:t>
      </w:r>
      <w:r w:rsidRPr="003B1099">
        <w:rPr>
          <w:rFonts w:asciiTheme="minorHAnsi" w:hAnsiTheme="minorHAnsi"/>
          <w:i/>
          <w:iCs/>
          <w:sz w:val="20"/>
          <w:szCs w:val="20"/>
        </w:rPr>
        <w:t>i članaka 28. i 30. Statuta Grada Bakra („Službene novine Grada Bakra“ br. 04/18., 12/18.</w:t>
      </w:r>
      <w:r w:rsidR="00A359B5">
        <w:rPr>
          <w:rFonts w:asciiTheme="minorHAnsi" w:hAnsiTheme="minorHAnsi"/>
          <w:i/>
          <w:iCs/>
          <w:sz w:val="20"/>
          <w:szCs w:val="20"/>
        </w:rPr>
        <w:t xml:space="preserve">, </w:t>
      </w:r>
      <w:r w:rsidRPr="003B1099">
        <w:rPr>
          <w:rFonts w:asciiTheme="minorHAnsi" w:hAnsiTheme="minorHAnsi"/>
          <w:i/>
          <w:iCs/>
          <w:sz w:val="20"/>
          <w:szCs w:val="20"/>
        </w:rPr>
        <w:t>04/20.</w:t>
      </w:r>
      <w:r w:rsidR="00A359B5">
        <w:rPr>
          <w:rFonts w:asciiTheme="minorHAnsi" w:hAnsiTheme="minorHAnsi"/>
          <w:i/>
          <w:iCs/>
          <w:sz w:val="20"/>
          <w:szCs w:val="20"/>
        </w:rPr>
        <w:t xml:space="preserve"> i 03/21.</w:t>
      </w:r>
      <w:r w:rsidRPr="003B1099">
        <w:rPr>
          <w:rFonts w:asciiTheme="minorHAnsi" w:hAnsiTheme="minorHAnsi"/>
          <w:i/>
          <w:iCs/>
          <w:sz w:val="20"/>
          <w:szCs w:val="20"/>
        </w:rPr>
        <w:t xml:space="preserve">), Gradsko vijeće Grada Bakra je na __ sjednici održanoj __________________ godine, donijelo  </w:t>
      </w:r>
    </w:p>
    <w:p w14:paraId="41CFC951" w14:textId="77777777" w:rsidR="00C701E0" w:rsidRPr="003B1099" w:rsidRDefault="00C701E0" w:rsidP="00DD09A3">
      <w:pPr>
        <w:ind w:left="360"/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5B6AF29A" w14:textId="77777777" w:rsidR="00DD09A3" w:rsidRPr="003B1099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3B1099">
        <w:rPr>
          <w:rFonts w:asciiTheme="minorHAnsi" w:hAnsiTheme="minorHAnsi"/>
          <w:b/>
          <w:bCs/>
          <w:i/>
          <w:iCs/>
          <w:sz w:val="20"/>
          <w:szCs w:val="20"/>
        </w:rPr>
        <w:t>PROGRAM</w:t>
      </w:r>
    </w:p>
    <w:p w14:paraId="30E9F768" w14:textId="25787430" w:rsidR="00DD09A3" w:rsidRPr="003B1099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3B1099">
        <w:rPr>
          <w:rFonts w:asciiTheme="minorHAnsi" w:hAnsiTheme="minorHAnsi"/>
          <w:b/>
          <w:bCs/>
          <w:i/>
          <w:iCs/>
          <w:sz w:val="20"/>
          <w:szCs w:val="20"/>
        </w:rPr>
        <w:t xml:space="preserve">JAVNIH POTREBA </w:t>
      </w:r>
      <w:r w:rsidR="00F57BB5" w:rsidRPr="003B1099">
        <w:rPr>
          <w:rFonts w:asciiTheme="minorHAnsi" w:hAnsiTheme="minorHAnsi"/>
          <w:b/>
          <w:bCs/>
          <w:i/>
          <w:iCs/>
          <w:sz w:val="20"/>
          <w:szCs w:val="20"/>
        </w:rPr>
        <w:t xml:space="preserve">U SPORTU </w:t>
      </w:r>
      <w:r w:rsidRPr="003B1099">
        <w:rPr>
          <w:rFonts w:asciiTheme="minorHAnsi" w:hAnsiTheme="minorHAnsi"/>
          <w:b/>
          <w:bCs/>
          <w:i/>
          <w:iCs/>
          <w:sz w:val="20"/>
          <w:szCs w:val="20"/>
        </w:rPr>
        <w:t>GRADA BAKRA ZA 20</w:t>
      </w:r>
      <w:r w:rsidR="00653591" w:rsidRPr="003B1099">
        <w:rPr>
          <w:rFonts w:asciiTheme="minorHAnsi" w:hAnsiTheme="minorHAnsi"/>
          <w:b/>
          <w:bCs/>
          <w:i/>
          <w:iCs/>
          <w:sz w:val="20"/>
          <w:szCs w:val="20"/>
        </w:rPr>
        <w:t>2</w:t>
      </w:r>
      <w:r w:rsidR="00A359B5">
        <w:rPr>
          <w:rFonts w:asciiTheme="minorHAnsi" w:hAnsiTheme="minorHAnsi"/>
          <w:b/>
          <w:bCs/>
          <w:i/>
          <w:iCs/>
          <w:sz w:val="20"/>
          <w:szCs w:val="20"/>
        </w:rPr>
        <w:t>2</w:t>
      </w:r>
      <w:r w:rsidRPr="003B1099">
        <w:rPr>
          <w:rFonts w:asciiTheme="minorHAnsi" w:hAnsiTheme="minorHAnsi"/>
          <w:b/>
          <w:bCs/>
          <w:i/>
          <w:iCs/>
          <w:sz w:val="20"/>
          <w:szCs w:val="20"/>
        </w:rPr>
        <w:t>. GODINU</w:t>
      </w:r>
    </w:p>
    <w:p w14:paraId="1AC5151E" w14:textId="77777777" w:rsidR="00C701E0" w:rsidRPr="003B1099" w:rsidRDefault="00C701E0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15C7EC8E" w14:textId="77777777" w:rsidR="00DD09A3" w:rsidRPr="003B1099" w:rsidRDefault="00DD09A3" w:rsidP="00DD09A3">
      <w:pPr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31CAB018" w14:textId="77777777" w:rsidR="00DD09A3" w:rsidRPr="003B1099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3B1099">
        <w:rPr>
          <w:rFonts w:asciiTheme="minorHAnsi" w:hAnsiTheme="minorHAnsi"/>
          <w:b/>
          <w:bCs/>
          <w:i/>
          <w:iCs/>
          <w:sz w:val="20"/>
          <w:szCs w:val="20"/>
        </w:rPr>
        <w:t>Članak 1.</w:t>
      </w:r>
    </w:p>
    <w:p w14:paraId="47D25E83" w14:textId="77777777" w:rsidR="00C12EBD" w:rsidRPr="003B1099" w:rsidRDefault="00C12EBD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6C80A09A" w14:textId="2A75B78C" w:rsidR="00DD09A3" w:rsidRPr="003B1099" w:rsidRDefault="00475E2C" w:rsidP="00DD09A3">
      <w:pPr>
        <w:pStyle w:val="Tijeloteksta2"/>
        <w:ind w:firstLine="708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Programom</w:t>
      </w:r>
      <w:r w:rsidR="00DD09A3" w:rsidRPr="003B1099">
        <w:rPr>
          <w:rFonts w:asciiTheme="minorHAnsi" w:hAnsiTheme="minorHAnsi"/>
          <w:i/>
          <w:iCs/>
          <w:sz w:val="20"/>
          <w:szCs w:val="20"/>
        </w:rPr>
        <w:t xml:space="preserve"> javnih potreba </w:t>
      </w:r>
      <w:r w:rsidR="00F57BB5" w:rsidRPr="003B1099">
        <w:rPr>
          <w:rFonts w:asciiTheme="minorHAnsi" w:hAnsiTheme="minorHAnsi"/>
          <w:i/>
          <w:iCs/>
          <w:sz w:val="20"/>
          <w:szCs w:val="20"/>
        </w:rPr>
        <w:t xml:space="preserve">u sportu </w:t>
      </w:r>
      <w:r w:rsidR="00DD09A3" w:rsidRPr="003B1099">
        <w:rPr>
          <w:rFonts w:asciiTheme="minorHAnsi" w:hAnsiTheme="minorHAnsi"/>
          <w:i/>
          <w:iCs/>
          <w:sz w:val="20"/>
          <w:szCs w:val="20"/>
        </w:rPr>
        <w:t>Grada Bakra</w:t>
      </w:r>
      <w:r w:rsidR="00BD3A4C" w:rsidRPr="003B1099">
        <w:rPr>
          <w:rFonts w:asciiTheme="minorHAnsi" w:hAnsiTheme="minorHAnsi"/>
          <w:i/>
          <w:iCs/>
          <w:sz w:val="20"/>
          <w:szCs w:val="20"/>
        </w:rPr>
        <w:t xml:space="preserve"> (u daljnjem tekstu: Grad)</w:t>
      </w:r>
      <w:r w:rsidR="00DD09A3" w:rsidRPr="003B1099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F57BB5" w:rsidRPr="003B1099">
        <w:rPr>
          <w:rFonts w:asciiTheme="minorHAnsi" w:hAnsiTheme="minorHAnsi"/>
          <w:i/>
          <w:iCs/>
          <w:sz w:val="20"/>
          <w:szCs w:val="20"/>
        </w:rPr>
        <w:t>za 202</w:t>
      </w:r>
      <w:r w:rsidR="00A359B5">
        <w:rPr>
          <w:rFonts w:asciiTheme="minorHAnsi" w:hAnsiTheme="minorHAnsi"/>
          <w:i/>
          <w:iCs/>
          <w:sz w:val="20"/>
          <w:szCs w:val="20"/>
        </w:rPr>
        <w:t>2</w:t>
      </w:r>
      <w:r w:rsidR="00F57BB5" w:rsidRPr="003B1099">
        <w:rPr>
          <w:rFonts w:asciiTheme="minorHAnsi" w:hAnsiTheme="minorHAnsi"/>
          <w:i/>
          <w:iCs/>
          <w:sz w:val="20"/>
          <w:szCs w:val="20"/>
        </w:rPr>
        <w:t>. godinu (u daljnjem tekstu: Program) utvrđuju se aktivnosti, poslovi i djelatnosti u sport</w:t>
      </w:r>
      <w:r w:rsidR="00667BE9" w:rsidRPr="003B1099">
        <w:rPr>
          <w:rFonts w:asciiTheme="minorHAnsi" w:hAnsiTheme="minorHAnsi"/>
          <w:i/>
          <w:iCs/>
          <w:sz w:val="20"/>
          <w:szCs w:val="20"/>
        </w:rPr>
        <w:t>u od značenja za Grad kao i za njegovu promociju na svim razinama.</w:t>
      </w:r>
    </w:p>
    <w:p w14:paraId="1D9E2C0F" w14:textId="77777777" w:rsidR="00667BE9" w:rsidRPr="003B1099" w:rsidRDefault="00667BE9" w:rsidP="00DD09A3">
      <w:pPr>
        <w:pStyle w:val="Tijeloteksta2"/>
        <w:ind w:firstLine="708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Programom se stvaraju uvjeti za zadovoljavanje potreba u slijedećim aktivnostima:</w:t>
      </w:r>
    </w:p>
    <w:p w14:paraId="580CF584" w14:textId="77777777" w:rsidR="00667BE9" w:rsidRPr="003B1099" w:rsidRDefault="00667BE9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treninzi i natjecanja sportaša,</w:t>
      </w:r>
    </w:p>
    <w:p w14:paraId="0433C065" w14:textId="77777777" w:rsidR="00667BE9" w:rsidRPr="003B1099" w:rsidRDefault="00211534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provođenje sportskih aktivnosti djece i mladeži,</w:t>
      </w:r>
    </w:p>
    <w:p w14:paraId="50688455" w14:textId="77777777" w:rsidR="00211534" w:rsidRPr="003B1099" w:rsidRDefault="00211534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provođenje sportskih aktivnosti rekreativaca,</w:t>
      </w:r>
    </w:p>
    <w:p w14:paraId="54A9A012" w14:textId="77777777" w:rsidR="00211534" w:rsidRPr="003B1099" w:rsidRDefault="00211534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 xml:space="preserve">funkcioniranje sustava sporta, </w:t>
      </w:r>
    </w:p>
    <w:p w14:paraId="0A6EC1A9" w14:textId="77777777" w:rsidR="00211534" w:rsidRPr="003B1099" w:rsidRDefault="00211534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rashodi redovnog poslovanja sportskih objekata,</w:t>
      </w:r>
    </w:p>
    <w:p w14:paraId="5608322E" w14:textId="77777777" w:rsidR="00211534" w:rsidRPr="003B1099" w:rsidRDefault="00211534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utvrđivanje zdravstvene sposobnosti sportaša,</w:t>
      </w:r>
    </w:p>
    <w:p w14:paraId="1379FAFC" w14:textId="77777777" w:rsidR="00211534" w:rsidRPr="003B1099" w:rsidRDefault="00211534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organiziranje tradicionalnih i prigodnih sportskih priredbi,</w:t>
      </w:r>
    </w:p>
    <w:p w14:paraId="499E5B14" w14:textId="77777777" w:rsidR="00211534" w:rsidRPr="003B1099" w:rsidRDefault="00211534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organiziranje i sudjelovanje na međunarodnim natjecanjima,</w:t>
      </w:r>
    </w:p>
    <w:p w14:paraId="5B18FDAF" w14:textId="77777777" w:rsidR="00211534" w:rsidRPr="003B1099" w:rsidRDefault="00211534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nagrađivanje sportaša,</w:t>
      </w:r>
    </w:p>
    <w:p w14:paraId="68C9003B" w14:textId="77777777" w:rsidR="00211534" w:rsidRPr="003B1099" w:rsidRDefault="00211534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 xml:space="preserve">školovanje i usavršavanje stručnog kadra u sportu i </w:t>
      </w:r>
    </w:p>
    <w:p w14:paraId="021AD997" w14:textId="77777777" w:rsidR="00211534" w:rsidRPr="003B1099" w:rsidRDefault="00211534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posebni programi mladih selekcija.</w:t>
      </w:r>
    </w:p>
    <w:p w14:paraId="5B1A1686" w14:textId="77777777" w:rsidR="00C701E0" w:rsidRPr="003B1099" w:rsidRDefault="00C701E0" w:rsidP="00DD09A3">
      <w:pPr>
        <w:pStyle w:val="Tijeloteksta2"/>
        <w:ind w:firstLine="708"/>
        <w:rPr>
          <w:rFonts w:asciiTheme="minorHAnsi" w:hAnsiTheme="minorHAnsi"/>
          <w:i/>
          <w:iCs/>
          <w:sz w:val="20"/>
          <w:szCs w:val="20"/>
        </w:rPr>
      </w:pPr>
    </w:p>
    <w:p w14:paraId="12DEF404" w14:textId="77777777" w:rsidR="00DD09A3" w:rsidRPr="003B1099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3B1099">
        <w:rPr>
          <w:rFonts w:asciiTheme="minorHAnsi" w:hAnsiTheme="minorHAnsi"/>
          <w:b/>
          <w:bCs/>
          <w:i/>
          <w:iCs/>
          <w:sz w:val="20"/>
          <w:szCs w:val="20"/>
        </w:rPr>
        <w:t>Članak 2.</w:t>
      </w:r>
    </w:p>
    <w:p w14:paraId="0E440610" w14:textId="77777777" w:rsidR="00C12EBD" w:rsidRPr="003B1099" w:rsidRDefault="00C12EBD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62A947A9" w14:textId="77777777" w:rsidR="00DD09A3" w:rsidRPr="003B1099" w:rsidRDefault="00211534" w:rsidP="00DD09A3">
      <w:pPr>
        <w:ind w:firstLine="708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Svrha programa je da se putem programskog cilja sustavno usmjerava razvoj sporta i rekreacije na području Grada.</w:t>
      </w:r>
    </w:p>
    <w:p w14:paraId="132F12E9" w14:textId="3ED9AC98" w:rsidR="00211534" w:rsidRPr="003B1099" w:rsidRDefault="00211534" w:rsidP="00DD09A3">
      <w:pPr>
        <w:ind w:firstLine="708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Cilj donošenja Programa je sufinanciranje javnih potreba u sportu Grada za 202</w:t>
      </w:r>
      <w:r w:rsidR="00A359B5">
        <w:rPr>
          <w:rFonts w:asciiTheme="minorHAnsi" w:hAnsiTheme="minorHAnsi"/>
          <w:i/>
          <w:iCs/>
          <w:sz w:val="20"/>
          <w:szCs w:val="20"/>
        </w:rPr>
        <w:t>2</w:t>
      </w:r>
      <w:r w:rsidRPr="003B1099">
        <w:rPr>
          <w:rFonts w:asciiTheme="minorHAnsi" w:hAnsiTheme="minorHAnsi"/>
          <w:i/>
          <w:iCs/>
          <w:sz w:val="20"/>
          <w:szCs w:val="20"/>
        </w:rPr>
        <w:t xml:space="preserve">. godinu </w:t>
      </w:r>
      <w:r w:rsidR="00A35A33" w:rsidRPr="003B1099">
        <w:rPr>
          <w:rFonts w:asciiTheme="minorHAnsi" w:hAnsiTheme="minorHAnsi"/>
          <w:i/>
          <w:iCs/>
          <w:sz w:val="20"/>
          <w:szCs w:val="20"/>
        </w:rPr>
        <w:t>koje čine poglavito slijedeći poslovi i djelatnosti:</w:t>
      </w:r>
    </w:p>
    <w:p w14:paraId="0FF5396F" w14:textId="77777777" w:rsidR="00A35A33" w:rsidRPr="003B1099" w:rsidRDefault="00A35A33" w:rsidP="00A35A33">
      <w:pPr>
        <w:pStyle w:val="Odlomakpopisa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poticanje i promicanje sporta kroz rad s djecom i mladima,</w:t>
      </w:r>
    </w:p>
    <w:p w14:paraId="679A7CF4" w14:textId="63192AD6" w:rsidR="003354CE" w:rsidRPr="00A359B5" w:rsidRDefault="003354CE" w:rsidP="00A359B5">
      <w:pPr>
        <w:pStyle w:val="Odlomakpopisa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treninzi, organizacija i provođenje sustava natjecanja,</w:t>
      </w:r>
    </w:p>
    <w:p w14:paraId="2CB89B0C" w14:textId="77777777" w:rsidR="003354CE" w:rsidRPr="003B1099" w:rsidRDefault="003354CE" w:rsidP="00A35A33">
      <w:pPr>
        <w:pStyle w:val="Odlomakpopisa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osiguranje prostornih uvjeta za rad u sportskim klubovima,</w:t>
      </w:r>
    </w:p>
    <w:p w14:paraId="4120DF3F" w14:textId="77777777" w:rsidR="003354CE" w:rsidRPr="003B1099" w:rsidRDefault="003354CE" w:rsidP="00A35A33">
      <w:pPr>
        <w:pStyle w:val="Odlomakpopisa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zdravstvena zaštita,</w:t>
      </w:r>
    </w:p>
    <w:p w14:paraId="25213D18" w14:textId="306A4B9B" w:rsidR="003354CE" w:rsidRDefault="003354CE" w:rsidP="00A35A33">
      <w:pPr>
        <w:pStyle w:val="Odlomakpopisa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sportske rekreativne aktivnosti građana</w:t>
      </w:r>
      <w:r w:rsidR="00A359B5">
        <w:rPr>
          <w:rFonts w:asciiTheme="minorHAnsi" w:hAnsiTheme="minorHAnsi"/>
          <w:i/>
          <w:iCs/>
          <w:sz w:val="20"/>
          <w:szCs w:val="20"/>
        </w:rPr>
        <w:t>,</w:t>
      </w:r>
    </w:p>
    <w:p w14:paraId="78E33805" w14:textId="5C85F8AC" w:rsidR="00A359B5" w:rsidRPr="003B1099" w:rsidRDefault="00A359B5" w:rsidP="00A35A33">
      <w:pPr>
        <w:pStyle w:val="Odlomakpopisa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>nabava sportske opreme i</w:t>
      </w:r>
    </w:p>
    <w:p w14:paraId="073186F5" w14:textId="77777777" w:rsidR="003354CE" w:rsidRPr="003B1099" w:rsidRDefault="003354CE" w:rsidP="00A35A33">
      <w:pPr>
        <w:pStyle w:val="Odlomakpopisa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kapitalne donacije sportskim klubovima za nabavu opreme.</w:t>
      </w:r>
    </w:p>
    <w:p w14:paraId="12131230" w14:textId="77777777" w:rsidR="00DD09A3" w:rsidRPr="003B1099" w:rsidRDefault="00DD09A3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00AD8339" w14:textId="77777777" w:rsidR="00DD09A3" w:rsidRPr="003B1099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3B1099">
        <w:rPr>
          <w:rFonts w:asciiTheme="minorHAnsi" w:hAnsiTheme="minorHAnsi"/>
          <w:b/>
          <w:bCs/>
          <w:i/>
          <w:iCs/>
          <w:sz w:val="20"/>
          <w:szCs w:val="20"/>
        </w:rPr>
        <w:t>Članak 3.</w:t>
      </w:r>
    </w:p>
    <w:p w14:paraId="1B8FD5A3" w14:textId="77777777" w:rsidR="00C12EBD" w:rsidRPr="003B1099" w:rsidRDefault="00C12EBD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78037CF8" w14:textId="5CA0EA08" w:rsidR="00C60CEF" w:rsidRPr="003B1099" w:rsidRDefault="003354CE" w:rsidP="003354CE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Financijska sredstva za ostvarivanje javnih potreba u sportu u 202</w:t>
      </w:r>
      <w:r w:rsidR="00A359B5">
        <w:rPr>
          <w:rFonts w:asciiTheme="minorHAnsi" w:hAnsiTheme="minorHAnsi"/>
          <w:i/>
          <w:iCs/>
          <w:sz w:val="20"/>
          <w:szCs w:val="20"/>
        </w:rPr>
        <w:t>2</w:t>
      </w:r>
      <w:r w:rsidRPr="003B1099">
        <w:rPr>
          <w:rFonts w:asciiTheme="minorHAnsi" w:hAnsiTheme="minorHAnsi"/>
          <w:i/>
          <w:iCs/>
          <w:sz w:val="20"/>
          <w:szCs w:val="20"/>
        </w:rPr>
        <w:t>. godini osiguravaju se u Proračunu Grada za 202</w:t>
      </w:r>
      <w:r w:rsidR="00A359B5">
        <w:rPr>
          <w:rFonts w:asciiTheme="minorHAnsi" w:hAnsiTheme="minorHAnsi"/>
          <w:i/>
          <w:iCs/>
          <w:sz w:val="20"/>
          <w:szCs w:val="20"/>
        </w:rPr>
        <w:t>2</w:t>
      </w:r>
      <w:r w:rsidRPr="003B1099">
        <w:rPr>
          <w:rFonts w:asciiTheme="minorHAnsi" w:hAnsiTheme="minorHAnsi"/>
          <w:i/>
          <w:iCs/>
          <w:sz w:val="20"/>
          <w:szCs w:val="20"/>
        </w:rPr>
        <w:t>. godinu.</w:t>
      </w:r>
    </w:p>
    <w:p w14:paraId="38DE289F" w14:textId="77777777" w:rsidR="00DB7504" w:rsidRPr="003B1099" w:rsidRDefault="00DB7504" w:rsidP="003354CE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Nadležni upravni odjel Grada će, u postupku donošenja Proračuna Grada</w:t>
      </w:r>
      <w:r w:rsidR="00017757" w:rsidRPr="003B1099">
        <w:rPr>
          <w:rFonts w:asciiTheme="minorHAnsi" w:hAnsiTheme="minorHAnsi"/>
          <w:i/>
          <w:iCs/>
          <w:sz w:val="20"/>
          <w:szCs w:val="20"/>
        </w:rPr>
        <w:t xml:space="preserve"> i Programa javnih potreba u sportu Grada</w:t>
      </w:r>
      <w:r w:rsidRPr="003B1099">
        <w:rPr>
          <w:rFonts w:asciiTheme="minorHAnsi" w:hAnsiTheme="minorHAnsi"/>
          <w:i/>
          <w:iCs/>
          <w:sz w:val="20"/>
          <w:szCs w:val="20"/>
        </w:rPr>
        <w:t>, prije raspisivanja javnog poziva za dodjelu financijskih sredstava utvrditi prioritete financiranja koji moraju biti usmjereni postizanju ciljeva definiranih strateškim i razvojnim dokumentima Grada te će, u okviru svojih mogućnosti, u Proračunu Grada osigurati financijska sredstva za ostvarivanje javnih potreba a sve u skladu sa Zakonom.</w:t>
      </w:r>
    </w:p>
    <w:p w14:paraId="3DC93AFF" w14:textId="77777777" w:rsidR="00DB7504" w:rsidRPr="003B1099" w:rsidRDefault="00DB7504" w:rsidP="003354CE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Nadležni upravni odjel Grada</w:t>
      </w:r>
      <w:r w:rsidR="00BD3A4C" w:rsidRPr="003B1099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3B1099">
        <w:rPr>
          <w:rFonts w:asciiTheme="minorHAnsi" w:hAnsiTheme="minorHAnsi"/>
          <w:i/>
          <w:iCs/>
          <w:sz w:val="20"/>
          <w:szCs w:val="20"/>
        </w:rPr>
        <w:t>prati i nadzire izvršenje ovog Programa te prati korištenje i utrošak sredstava za odobrene Programe.</w:t>
      </w:r>
    </w:p>
    <w:p w14:paraId="6BE91D4E" w14:textId="77777777" w:rsidR="00C60CEF" w:rsidRPr="003B1099" w:rsidRDefault="00C60CEF" w:rsidP="00C60CEF">
      <w:pPr>
        <w:pStyle w:val="Odlomakpopisa"/>
        <w:rPr>
          <w:rFonts w:asciiTheme="minorHAnsi" w:hAnsiTheme="minorHAnsi"/>
          <w:i/>
          <w:iCs/>
          <w:sz w:val="20"/>
          <w:szCs w:val="20"/>
        </w:rPr>
      </w:pPr>
    </w:p>
    <w:p w14:paraId="69161CEA" w14:textId="77777777" w:rsidR="00475E2C" w:rsidRPr="003B1099" w:rsidRDefault="00475E2C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10602649" w14:textId="77777777" w:rsidR="00260B73" w:rsidRPr="003B1099" w:rsidRDefault="00260B73" w:rsidP="00737FB6">
      <w:pPr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53A979DD" w14:textId="77777777" w:rsidR="00475E2C" w:rsidRPr="003B1099" w:rsidRDefault="00DD09A3" w:rsidP="00475E2C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lastRenderedPageBreak/>
        <w:t xml:space="preserve">              </w:t>
      </w:r>
    </w:p>
    <w:p w14:paraId="27B4E7BB" w14:textId="77777777" w:rsidR="00475E2C" w:rsidRPr="003B1099" w:rsidRDefault="00741D6A" w:rsidP="00475E2C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3B1099">
        <w:rPr>
          <w:rFonts w:asciiTheme="minorHAnsi" w:hAnsiTheme="minorHAnsi"/>
          <w:b/>
          <w:i/>
          <w:iCs/>
          <w:sz w:val="20"/>
          <w:szCs w:val="20"/>
        </w:rPr>
        <w:t xml:space="preserve">Članak </w:t>
      </w:r>
      <w:r w:rsidR="00DB7504" w:rsidRPr="003B1099">
        <w:rPr>
          <w:rFonts w:asciiTheme="minorHAnsi" w:hAnsiTheme="minorHAnsi"/>
          <w:b/>
          <w:i/>
          <w:iCs/>
          <w:sz w:val="20"/>
          <w:szCs w:val="20"/>
        </w:rPr>
        <w:t>4</w:t>
      </w:r>
      <w:r w:rsidR="00475E2C" w:rsidRPr="003B1099">
        <w:rPr>
          <w:rFonts w:asciiTheme="minorHAnsi" w:hAnsiTheme="minorHAnsi"/>
          <w:b/>
          <w:i/>
          <w:iCs/>
          <w:sz w:val="20"/>
          <w:szCs w:val="20"/>
        </w:rPr>
        <w:t>.</w:t>
      </w:r>
    </w:p>
    <w:p w14:paraId="622ABF9B" w14:textId="77777777" w:rsidR="00C12EBD" w:rsidRPr="003B1099" w:rsidRDefault="00C12EBD" w:rsidP="00313289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1D0592E0" w14:textId="77777777" w:rsidR="00C701E0" w:rsidRPr="003B1099" w:rsidRDefault="00C701E0" w:rsidP="00DD09A3">
      <w:pPr>
        <w:shd w:val="clear" w:color="auto" w:fill="FFFFFF"/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Radi ostva</w:t>
      </w:r>
      <w:r w:rsidR="00313289" w:rsidRPr="003B1099">
        <w:rPr>
          <w:rFonts w:asciiTheme="minorHAnsi" w:hAnsiTheme="minorHAnsi"/>
          <w:i/>
          <w:iCs/>
          <w:sz w:val="20"/>
          <w:szCs w:val="20"/>
        </w:rPr>
        <w:t xml:space="preserve">rivanja </w:t>
      </w:r>
      <w:r w:rsidR="004F38A3" w:rsidRPr="003B1099">
        <w:rPr>
          <w:rFonts w:asciiTheme="minorHAnsi" w:hAnsiTheme="minorHAnsi"/>
          <w:i/>
          <w:iCs/>
          <w:sz w:val="20"/>
          <w:szCs w:val="20"/>
        </w:rPr>
        <w:t>P</w:t>
      </w:r>
      <w:r w:rsidR="00313289" w:rsidRPr="003B1099">
        <w:rPr>
          <w:rFonts w:asciiTheme="minorHAnsi" w:hAnsiTheme="minorHAnsi"/>
          <w:i/>
          <w:iCs/>
          <w:sz w:val="20"/>
          <w:szCs w:val="20"/>
        </w:rPr>
        <w:t>rograma u P</w:t>
      </w:r>
      <w:r w:rsidRPr="003B1099">
        <w:rPr>
          <w:rFonts w:asciiTheme="minorHAnsi" w:hAnsiTheme="minorHAnsi"/>
          <w:i/>
          <w:iCs/>
          <w:sz w:val="20"/>
          <w:szCs w:val="20"/>
        </w:rPr>
        <w:t xml:space="preserve">roračunu Grada osiguravaju se sredstva kako slijedi: </w:t>
      </w:r>
    </w:p>
    <w:p w14:paraId="79E04E9F" w14:textId="77777777" w:rsidR="00C12EBD" w:rsidRPr="00737FB6" w:rsidRDefault="00C12EBD" w:rsidP="00DD09A3">
      <w:pPr>
        <w:shd w:val="clear" w:color="auto" w:fill="FFFFFF"/>
        <w:ind w:firstLine="708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Svijetlipopis-Isticanje1"/>
        <w:tblW w:w="0" w:type="auto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614"/>
        <w:gridCol w:w="6597"/>
        <w:gridCol w:w="1969"/>
      </w:tblGrid>
      <w:tr w:rsidR="00741D6A" w:rsidRPr="00E35EEC" w14:paraId="72D2489B" w14:textId="77777777" w:rsidTr="00741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2D353342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R.br.</w:t>
            </w:r>
          </w:p>
        </w:tc>
        <w:tc>
          <w:tcPr>
            <w:tcW w:w="6597" w:type="dxa"/>
          </w:tcPr>
          <w:p w14:paraId="6CFC2A70" w14:textId="77777777" w:rsidR="00741D6A" w:rsidRPr="00E35EEC" w:rsidRDefault="00741D6A" w:rsidP="002B24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Opis</w:t>
            </w:r>
          </w:p>
        </w:tc>
        <w:tc>
          <w:tcPr>
            <w:tcW w:w="1969" w:type="dxa"/>
          </w:tcPr>
          <w:p w14:paraId="20F5051F" w14:textId="77777777" w:rsidR="00741D6A" w:rsidRPr="00E35EEC" w:rsidRDefault="00741D6A" w:rsidP="00741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Planirano</w:t>
            </w:r>
          </w:p>
        </w:tc>
      </w:tr>
      <w:tr w:rsidR="00741D6A" w:rsidRPr="00E35EEC" w14:paraId="423ADCF5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838540E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1.</w:t>
            </w:r>
          </w:p>
        </w:tc>
        <w:tc>
          <w:tcPr>
            <w:tcW w:w="6597" w:type="dxa"/>
            <w:tcBorders>
              <w:top w:val="none" w:sz="0" w:space="0" w:color="auto"/>
              <w:bottom w:val="none" w:sz="0" w:space="0" w:color="auto"/>
            </w:tcBorders>
          </w:tcPr>
          <w:p w14:paraId="73FD465E" w14:textId="77777777" w:rsidR="00741D6A" w:rsidRPr="00E35EEC" w:rsidRDefault="00DB7504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Korištenje i održavanje sportskih dvorana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818792" w14:textId="77777777" w:rsidR="00741D6A" w:rsidRPr="00E35EEC" w:rsidRDefault="00DB7504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205.000,00</w:t>
            </w:r>
          </w:p>
        </w:tc>
      </w:tr>
      <w:tr w:rsidR="00FE69F4" w:rsidRPr="00E35EEC" w14:paraId="1610800B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673B7293" w14:textId="77777777" w:rsidR="00FE69F4" w:rsidRPr="00E35EEC" w:rsidRDefault="00FE69F4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1.1.</w:t>
            </w:r>
          </w:p>
        </w:tc>
        <w:tc>
          <w:tcPr>
            <w:tcW w:w="6597" w:type="dxa"/>
          </w:tcPr>
          <w:p w14:paraId="6EA76DDB" w14:textId="77777777" w:rsidR="00FE69F4" w:rsidRPr="00E35EEC" w:rsidRDefault="00DB7504" w:rsidP="0066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Zakup sportske dvorane Mavrinci</w:t>
            </w:r>
          </w:p>
        </w:tc>
        <w:tc>
          <w:tcPr>
            <w:tcW w:w="1969" w:type="dxa"/>
          </w:tcPr>
          <w:p w14:paraId="282E5F73" w14:textId="77777777" w:rsidR="00FE69F4" w:rsidRPr="00E35EEC" w:rsidRDefault="00DB7504" w:rsidP="00FE69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95</w:t>
            </w:r>
            <w:r w:rsidR="00FE69F4" w:rsidRPr="00E35EEC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741D6A" w:rsidRPr="00E35EEC" w14:paraId="05F488AA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20CE17E" w14:textId="77777777" w:rsidR="00741D6A" w:rsidRPr="00E35EEC" w:rsidRDefault="00741D6A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1.2.</w:t>
            </w:r>
          </w:p>
        </w:tc>
        <w:tc>
          <w:tcPr>
            <w:tcW w:w="6597" w:type="dxa"/>
            <w:tcBorders>
              <w:top w:val="none" w:sz="0" w:space="0" w:color="auto"/>
              <w:bottom w:val="none" w:sz="0" w:space="0" w:color="auto"/>
            </w:tcBorders>
          </w:tcPr>
          <w:p w14:paraId="13335ACB" w14:textId="77777777" w:rsidR="00741D6A" w:rsidRPr="00E35EEC" w:rsidRDefault="00DB7504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Usluge održavanja i čišćenja sportskih dvorana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2EE42E" w14:textId="77777777" w:rsidR="00741D6A" w:rsidRPr="00E35EEC" w:rsidRDefault="00653591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50</w:t>
            </w:r>
            <w:r w:rsidR="00741D6A" w:rsidRPr="00E35EEC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741D6A" w:rsidRPr="00E35EEC" w14:paraId="4927A21A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112B8DF8" w14:textId="77777777" w:rsidR="00741D6A" w:rsidRPr="00E35EEC" w:rsidRDefault="00741D6A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1.3.</w:t>
            </w:r>
          </w:p>
        </w:tc>
        <w:tc>
          <w:tcPr>
            <w:tcW w:w="6597" w:type="dxa"/>
          </w:tcPr>
          <w:p w14:paraId="4EF21D03" w14:textId="77777777" w:rsidR="00741D6A" w:rsidRPr="00E35EEC" w:rsidRDefault="00DB7504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Ostali rashodi korištenja i održavanja sportskih dvorana</w:t>
            </w:r>
          </w:p>
        </w:tc>
        <w:tc>
          <w:tcPr>
            <w:tcW w:w="1969" w:type="dxa"/>
          </w:tcPr>
          <w:p w14:paraId="394FE597" w14:textId="77777777" w:rsidR="00741D6A" w:rsidRPr="00E35EEC" w:rsidRDefault="00DB7504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60</w:t>
            </w:r>
            <w:r w:rsidR="00741D6A" w:rsidRPr="00E35EEC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741D6A" w:rsidRPr="00E35EEC" w14:paraId="7EA069C9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1082ADE5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2.</w:t>
            </w:r>
          </w:p>
        </w:tc>
        <w:tc>
          <w:tcPr>
            <w:tcW w:w="6597" w:type="dxa"/>
          </w:tcPr>
          <w:p w14:paraId="0055D3A2" w14:textId="77777777" w:rsidR="00741D6A" w:rsidRPr="00E35EEC" w:rsidRDefault="00DB7504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Razvoj sporta i rekreacije</w:t>
            </w:r>
          </w:p>
        </w:tc>
        <w:tc>
          <w:tcPr>
            <w:tcW w:w="1969" w:type="dxa"/>
          </w:tcPr>
          <w:p w14:paraId="77A48C1F" w14:textId="1B6A3201" w:rsidR="00741D6A" w:rsidRPr="00E35EEC" w:rsidRDefault="00A359B5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2.</w:t>
            </w:r>
            <w:r w:rsidR="00155AD3">
              <w:rPr>
                <w:rFonts w:asciiTheme="minorHAnsi" w:hAnsiTheme="minorHAnsi"/>
                <w:b/>
                <w:i/>
                <w:sz w:val="20"/>
                <w:szCs w:val="20"/>
              </w:rPr>
              <w:t>22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3.000,00</w:t>
            </w:r>
          </w:p>
        </w:tc>
      </w:tr>
      <w:tr w:rsidR="00741D6A" w:rsidRPr="00E35EEC" w14:paraId="641CCA24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6B073B3A" w14:textId="77777777" w:rsidR="00741D6A" w:rsidRPr="00E35EEC" w:rsidRDefault="00741D6A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2.1.</w:t>
            </w:r>
          </w:p>
        </w:tc>
        <w:tc>
          <w:tcPr>
            <w:tcW w:w="6597" w:type="dxa"/>
          </w:tcPr>
          <w:p w14:paraId="0F781FFA" w14:textId="77777777" w:rsidR="00741D6A" w:rsidRPr="00E35EEC" w:rsidRDefault="00DB7504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</w:t>
            </w:r>
            <w:r w:rsidRPr="00DB7504">
              <w:rPr>
                <w:rFonts w:asciiTheme="minorHAnsi" w:hAnsiTheme="minorHAnsi"/>
                <w:i/>
                <w:sz w:val="20"/>
                <w:szCs w:val="20"/>
              </w:rPr>
              <w:t>oticanje i promicanje sporta kroz rad s djecom i mladima</w:t>
            </w:r>
          </w:p>
        </w:tc>
        <w:tc>
          <w:tcPr>
            <w:tcW w:w="1969" w:type="dxa"/>
          </w:tcPr>
          <w:p w14:paraId="0E6F6FB2" w14:textId="2E2A4C21" w:rsidR="00741D6A" w:rsidRPr="00E35EEC" w:rsidRDefault="00DB7504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30</w:t>
            </w:r>
            <w:r w:rsidR="00A359B5">
              <w:rPr>
                <w:rFonts w:asciiTheme="minorHAnsi" w:hAnsiTheme="minorHAnsi"/>
                <w:i/>
                <w:sz w:val="20"/>
                <w:szCs w:val="20"/>
              </w:rPr>
              <w:t>0</w:t>
            </w:r>
            <w:r w:rsidR="00741D6A" w:rsidRPr="00E35EEC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DB7504" w:rsidRPr="00E35EEC" w14:paraId="3138515F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F83B60C" w14:textId="77777777" w:rsidR="00DB7504" w:rsidRPr="00DB7504" w:rsidRDefault="00DB7504" w:rsidP="002B2465">
            <w:pP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</w:pPr>
            <w:r w:rsidRPr="00DB7504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2.2.</w:t>
            </w:r>
          </w:p>
        </w:tc>
        <w:tc>
          <w:tcPr>
            <w:tcW w:w="6597" w:type="dxa"/>
          </w:tcPr>
          <w:p w14:paraId="3AEBC493" w14:textId="77777777" w:rsidR="00DB7504" w:rsidRPr="00E35EEC" w:rsidRDefault="00DB7504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Treninzi, organizacija i provođenje sustava natjecanja</w:t>
            </w:r>
          </w:p>
        </w:tc>
        <w:tc>
          <w:tcPr>
            <w:tcW w:w="1969" w:type="dxa"/>
          </w:tcPr>
          <w:p w14:paraId="01E1098F" w14:textId="54E36C82" w:rsidR="00DB7504" w:rsidRPr="00E35EEC" w:rsidRDefault="00DB7504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1.</w:t>
            </w:r>
            <w:r w:rsidR="00155AD3">
              <w:rPr>
                <w:rFonts w:asciiTheme="minorHAnsi" w:hAnsiTheme="minorHAnsi"/>
                <w:i/>
                <w:sz w:val="20"/>
                <w:szCs w:val="20"/>
              </w:rPr>
              <w:t>470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DB7504" w:rsidRPr="00E35EEC" w14:paraId="23BE5935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21259175" w14:textId="4CB28BF3" w:rsidR="00DB7504" w:rsidRPr="00DB7504" w:rsidRDefault="00613689" w:rsidP="002B2465">
            <w:pP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2.</w:t>
            </w:r>
            <w:r w:rsidR="00A359B5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.</w:t>
            </w:r>
          </w:p>
        </w:tc>
        <w:tc>
          <w:tcPr>
            <w:tcW w:w="6597" w:type="dxa"/>
          </w:tcPr>
          <w:p w14:paraId="3949F3C5" w14:textId="77777777" w:rsidR="00DB7504" w:rsidRPr="00E35EEC" w:rsidRDefault="00613689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Osiguranje prostornih uvjeta za rad u sportskim klubovima – materijalni troškovi</w:t>
            </w:r>
          </w:p>
        </w:tc>
        <w:tc>
          <w:tcPr>
            <w:tcW w:w="1969" w:type="dxa"/>
          </w:tcPr>
          <w:p w14:paraId="6519A43B" w14:textId="77777777" w:rsidR="00DB7504" w:rsidRPr="00E35EEC" w:rsidRDefault="00613689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250.000,00</w:t>
            </w:r>
          </w:p>
        </w:tc>
      </w:tr>
      <w:tr w:rsidR="00DB7504" w:rsidRPr="00E35EEC" w14:paraId="1B69CF01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870FDB3" w14:textId="77777777" w:rsidR="00DB7504" w:rsidRPr="00DB7504" w:rsidRDefault="00613689" w:rsidP="002B2465">
            <w:pP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2.5.</w:t>
            </w:r>
          </w:p>
        </w:tc>
        <w:tc>
          <w:tcPr>
            <w:tcW w:w="6597" w:type="dxa"/>
          </w:tcPr>
          <w:p w14:paraId="01C1A5C1" w14:textId="77777777" w:rsidR="00DB7504" w:rsidRPr="00E35EEC" w:rsidRDefault="00613689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Zdravstvena zaštita</w:t>
            </w:r>
          </w:p>
        </w:tc>
        <w:tc>
          <w:tcPr>
            <w:tcW w:w="1969" w:type="dxa"/>
          </w:tcPr>
          <w:p w14:paraId="7D009BE6" w14:textId="0A246F5B" w:rsidR="00DB7504" w:rsidRPr="00E35EEC" w:rsidRDefault="00A359B5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20</w:t>
            </w:r>
            <w:r w:rsidR="00613689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DB7504" w:rsidRPr="00E35EEC" w14:paraId="478859FF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5371AED" w14:textId="77777777" w:rsidR="00DB7504" w:rsidRPr="00DB7504" w:rsidRDefault="00613689" w:rsidP="002B2465">
            <w:pP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2.6.</w:t>
            </w:r>
          </w:p>
        </w:tc>
        <w:tc>
          <w:tcPr>
            <w:tcW w:w="6597" w:type="dxa"/>
          </w:tcPr>
          <w:p w14:paraId="6E10CD76" w14:textId="77777777" w:rsidR="00DB7504" w:rsidRPr="00E35EEC" w:rsidRDefault="00613689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Sportske rekreativne aktivnosti građana</w:t>
            </w:r>
          </w:p>
        </w:tc>
        <w:tc>
          <w:tcPr>
            <w:tcW w:w="1969" w:type="dxa"/>
          </w:tcPr>
          <w:p w14:paraId="15A72021" w14:textId="77777777" w:rsidR="00DB7504" w:rsidRPr="00E35EEC" w:rsidRDefault="00613689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113.000,00</w:t>
            </w:r>
          </w:p>
        </w:tc>
      </w:tr>
      <w:tr w:rsidR="00CC796C" w:rsidRPr="00CC796C" w14:paraId="0C7C819C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63A4B79" w14:textId="167B7CE7" w:rsidR="00CC796C" w:rsidRPr="00CC796C" w:rsidRDefault="00CC796C" w:rsidP="002B2465">
            <w:pP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</w:pPr>
            <w:r w:rsidRPr="00CC796C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2.7.</w:t>
            </w:r>
          </w:p>
        </w:tc>
        <w:tc>
          <w:tcPr>
            <w:tcW w:w="6597" w:type="dxa"/>
          </w:tcPr>
          <w:p w14:paraId="156E364E" w14:textId="6E9B6E54" w:rsidR="00CC796C" w:rsidRPr="00CC796C" w:rsidRDefault="00CC796C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Nabava sportske opreme</w:t>
            </w:r>
          </w:p>
        </w:tc>
        <w:tc>
          <w:tcPr>
            <w:tcW w:w="1969" w:type="dxa"/>
          </w:tcPr>
          <w:p w14:paraId="4025FD8B" w14:textId="5CFAB76B" w:rsidR="00CC796C" w:rsidRPr="00CC796C" w:rsidRDefault="00CC796C" w:rsidP="00CC79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20.000,00</w:t>
            </w:r>
          </w:p>
        </w:tc>
      </w:tr>
      <w:tr w:rsidR="00DB7504" w:rsidRPr="00E35EEC" w14:paraId="050E68F5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4F15477" w14:textId="5922E2B9" w:rsidR="00DB7504" w:rsidRPr="00DB7504" w:rsidRDefault="00613689" w:rsidP="002B2465">
            <w:pP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2.</w:t>
            </w:r>
            <w:r w:rsidR="00CC796C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.</w:t>
            </w:r>
          </w:p>
        </w:tc>
        <w:tc>
          <w:tcPr>
            <w:tcW w:w="6597" w:type="dxa"/>
          </w:tcPr>
          <w:p w14:paraId="49424859" w14:textId="77777777" w:rsidR="00DB7504" w:rsidRPr="00E35EEC" w:rsidRDefault="00613689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Kapitalne donacije sportskim klubovima za nabavu opreme</w:t>
            </w:r>
          </w:p>
        </w:tc>
        <w:tc>
          <w:tcPr>
            <w:tcW w:w="1969" w:type="dxa"/>
          </w:tcPr>
          <w:p w14:paraId="0EDE667C" w14:textId="77777777" w:rsidR="00DB7504" w:rsidRPr="00E35EEC" w:rsidRDefault="00613689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50.000,00</w:t>
            </w:r>
          </w:p>
        </w:tc>
      </w:tr>
      <w:tr w:rsidR="00741D6A" w:rsidRPr="00E35EEC" w14:paraId="683A9FA3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ADCEE0" w14:textId="7EA1CAD6" w:rsidR="00741D6A" w:rsidRPr="00E35EEC" w:rsidRDefault="003B1099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741D6A" w:rsidRPr="00E35EEC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97" w:type="dxa"/>
            <w:tcBorders>
              <w:top w:val="none" w:sz="0" w:space="0" w:color="auto"/>
              <w:bottom w:val="none" w:sz="0" w:space="0" w:color="auto"/>
            </w:tcBorders>
          </w:tcPr>
          <w:p w14:paraId="74E62616" w14:textId="77777777" w:rsidR="00741D6A" w:rsidRPr="00E35EEC" w:rsidRDefault="00613689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Ostale potpore sportskim društvima i udrugama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501B78" w14:textId="657F4EBD" w:rsidR="00741D6A" w:rsidRPr="00E35EEC" w:rsidRDefault="00CC796C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</w:t>
            </w:r>
            <w:r w:rsidR="00B7139A">
              <w:rPr>
                <w:rFonts w:asciiTheme="minorHAnsi" w:hAnsiTheme="minorHAnsi"/>
                <w:b/>
                <w:i/>
                <w:sz w:val="20"/>
                <w:szCs w:val="20"/>
              </w:rPr>
              <w:t>0</w:t>
            </w:r>
            <w:r w:rsidR="00741D6A"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.000,00</w:t>
            </w:r>
          </w:p>
        </w:tc>
      </w:tr>
      <w:tr w:rsidR="00741D6A" w:rsidRPr="00E35EEC" w14:paraId="55875EB4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2C0B1046" w14:textId="4630B55B" w:rsidR="00741D6A" w:rsidRPr="00E35EEC" w:rsidRDefault="003B1099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i/>
                <w:sz w:val="20"/>
                <w:szCs w:val="20"/>
              </w:rPr>
              <w:t>3</w:t>
            </w:r>
            <w:r w:rsidR="00E35EEC"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.1</w:t>
            </w:r>
            <w:r w:rsidR="00741D6A"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.</w:t>
            </w:r>
          </w:p>
        </w:tc>
        <w:tc>
          <w:tcPr>
            <w:tcW w:w="6597" w:type="dxa"/>
          </w:tcPr>
          <w:p w14:paraId="3F7C2206" w14:textId="77777777" w:rsidR="00741D6A" w:rsidRPr="00E35EEC" w:rsidRDefault="00613689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Potpore malih vrijednosti u sportu</w:t>
            </w:r>
          </w:p>
        </w:tc>
        <w:tc>
          <w:tcPr>
            <w:tcW w:w="1969" w:type="dxa"/>
          </w:tcPr>
          <w:p w14:paraId="18321CCB" w14:textId="778B7E9F" w:rsidR="00741D6A" w:rsidRPr="00E35EEC" w:rsidRDefault="00CC796C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="00B7139A">
              <w:rPr>
                <w:rFonts w:asciiTheme="minorHAnsi" w:hAnsiTheme="minorHAnsi"/>
                <w:i/>
                <w:sz w:val="20"/>
                <w:szCs w:val="20"/>
              </w:rPr>
              <w:t>0</w:t>
            </w:r>
            <w:r w:rsidR="00741D6A" w:rsidRPr="00E35EEC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FE69F4" w:rsidRPr="00E35EEC" w14:paraId="7A07632B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548F9C1" w14:textId="3DECD75B" w:rsidR="00FE69F4" w:rsidRPr="00613689" w:rsidRDefault="003B1099" w:rsidP="002B2465">
            <w:pPr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i/>
                <w:sz w:val="20"/>
                <w:szCs w:val="20"/>
              </w:rPr>
              <w:t>4</w:t>
            </w:r>
            <w:r w:rsidR="00613689" w:rsidRPr="00613689">
              <w:rPr>
                <w:rFonts w:asciiTheme="minorHAnsi" w:hAnsiTheme="minorHAnsi"/>
                <w:bCs w:val="0"/>
                <w:i/>
                <w:sz w:val="20"/>
                <w:szCs w:val="20"/>
              </w:rPr>
              <w:t>.</w:t>
            </w:r>
          </w:p>
        </w:tc>
        <w:tc>
          <w:tcPr>
            <w:tcW w:w="6597" w:type="dxa"/>
          </w:tcPr>
          <w:p w14:paraId="1BA23D34" w14:textId="77777777" w:rsidR="00FE69F4" w:rsidRPr="00613689" w:rsidRDefault="00613689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613689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Poticanje vrhunskih rezultata i postignuća u sportu</w:t>
            </w:r>
          </w:p>
        </w:tc>
        <w:tc>
          <w:tcPr>
            <w:tcW w:w="1969" w:type="dxa"/>
          </w:tcPr>
          <w:p w14:paraId="3A12B06F" w14:textId="4A0E8370" w:rsidR="00FE69F4" w:rsidRPr="00613689" w:rsidRDefault="00CC796C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5</w:t>
            </w:r>
            <w:r w:rsidR="00613689" w:rsidRPr="00613689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0.000,00</w:t>
            </w:r>
          </w:p>
        </w:tc>
      </w:tr>
      <w:tr w:rsidR="00741D6A" w:rsidRPr="00E35EEC" w14:paraId="085062A4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08746874" w14:textId="7CFBEA68" w:rsidR="00741D6A" w:rsidRPr="00613689" w:rsidRDefault="003B1099" w:rsidP="002B2465">
            <w:pP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4</w:t>
            </w:r>
            <w:r w:rsidR="00613689" w:rsidRPr="00613689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.1.</w:t>
            </w:r>
          </w:p>
        </w:tc>
        <w:tc>
          <w:tcPr>
            <w:tcW w:w="6597" w:type="dxa"/>
          </w:tcPr>
          <w:p w14:paraId="74D7D91E" w14:textId="77777777" w:rsidR="00741D6A" w:rsidRPr="00613689" w:rsidRDefault="00613689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13689">
              <w:rPr>
                <w:rFonts w:asciiTheme="minorHAnsi" w:hAnsiTheme="minorHAnsi"/>
                <w:bCs/>
                <w:i/>
                <w:sz w:val="20"/>
                <w:szCs w:val="20"/>
              </w:rPr>
              <w:t>Godišnje nagrade vrhunskim sportašima</w:t>
            </w:r>
          </w:p>
        </w:tc>
        <w:tc>
          <w:tcPr>
            <w:tcW w:w="1969" w:type="dxa"/>
          </w:tcPr>
          <w:p w14:paraId="17B14FD5" w14:textId="7699445B" w:rsidR="00741D6A" w:rsidRPr="00613689" w:rsidRDefault="00CC796C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5</w:t>
            </w:r>
            <w:r w:rsidR="00613689" w:rsidRPr="00613689">
              <w:rPr>
                <w:rFonts w:asciiTheme="minorHAnsi" w:hAnsiTheme="minorHAnsi"/>
                <w:bCs/>
                <w:i/>
                <w:sz w:val="20"/>
                <w:szCs w:val="20"/>
              </w:rPr>
              <w:t>0.000,00</w:t>
            </w:r>
          </w:p>
        </w:tc>
      </w:tr>
      <w:tr w:rsidR="00613689" w:rsidRPr="00E35EEC" w14:paraId="3872B226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0EE4F344" w14:textId="77777777" w:rsidR="00613689" w:rsidRDefault="00613689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6597" w:type="dxa"/>
          </w:tcPr>
          <w:p w14:paraId="00552856" w14:textId="66AF8B53" w:rsidR="00613689" w:rsidRDefault="00613689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UKUPNO od 01. do 0</w:t>
            </w:r>
            <w:r w:rsidR="003B1099">
              <w:rPr>
                <w:rFonts w:asciiTheme="minorHAnsi" w:hAnsiTheme="minorHAnsi"/>
                <w:b/>
                <w:i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14:paraId="5DF91A4C" w14:textId="60BBE0CB" w:rsidR="00613689" w:rsidRDefault="00613689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2.</w:t>
            </w:r>
            <w:r w:rsidR="00155AD3">
              <w:rPr>
                <w:rFonts w:asciiTheme="minorHAnsi" w:hAnsiTheme="minorHAnsi"/>
                <w:b/>
                <w:i/>
                <w:sz w:val="20"/>
                <w:szCs w:val="20"/>
              </w:rPr>
              <w:t>49</w:t>
            </w:r>
            <w:r w:rsidR="00CC796C">
              <w:rPr>
                <w:rFonts w:asciiTheme="minorHAnsi" w:hAnsiTheme="minorHAnsi"/>
                <w:b/>
                <w:i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.000,00</w:t>
            </w:r>
          </w:p>
        </w:tc>
      </w:tr>
    </w:tbl>
    <w:p w14:paraId="23292A2F" w14:textId="77777777" w:rsidR="00C701E0" w:rsidRPr="00737FB6" w:rsidRDefault="00C701E0" w:rsidP="00C701E0">
      <w:pPr>
        <w:shd w:val="clear" w:color="auto" w:fill="FFFFFF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7D440066" w14:textId="77777777" w:rsidR="00475E2C" w:rsidRPr="00737FB6" w:rsidRDefault="00475E2C" w:rsidP="00DD09A3">
      <w:pPr>
        <w:tabs>
          <w:tab w:val="left" w:pos="3105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34D03327" w14:textId="77777777" w:rsidR="00475E2C" w:rsidRPr="00737FB6" w:rsidRDefault="00475E2C" w:rsidP="00DD09A3">
      <w:pPr>
        <w:tabs>
          <w:tab w:val="left" w:pos="3105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324740CD" w14:textId="77777777" w:rsidR="00DD09A3" w:rsidRPr="003B1099" w:rsidRDefault="00741D6A" w:rsidP="002360F7">
      <w:pPr>
        <w:tabs>
          <w:tab w:val="left" w:pos="3105"/>
        </w:tabs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3B1099">
        <w:rPr>
          <w:rFonts w:asciiTheme="minorHAnsi" w:hAnsiTheme="minorHAnsi"/>
          <w:b/>
          <w:bCs/>
          <w:i/>
          <w:iCs/>
          <w:sz w:val="20"/>
          <w:szCs w:val="20"/>
        </w:rPr>
        <w:t xml:space="preserve">Članak </w:t>
      </w:r>
      <w:r w:rsidR="00613689" w:rsidRPr="003B1099">
        <w:rPr>
          <w:rFonts w:asciiTheme="minorHAnsi" w:hAnsiTheme="minorHAnsi"/>
          <w:b/>
          <w:bCs/>
          <w:i/>
          <w:iCs/>
          <w:sz w:val="20"/>
          <w:szCs w:val="20"/>
        </w:rPr>
        <w:t>5</w:t>
      </w:r>
      <w:r w:rsidR="00DD09A3" w:rsidRPr="003B1099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</w:p>
    <w:p w14:paraId="728DC5F2" w14:textId="77777777" w:rsidR="004F38A3" w:rsidRPr="003B1099" w:rsidRDefault="004F38A3" w:rsidP="002360F7">
      <w:pPr>
        <w:tabs>
          <w:tab w:val="left" w:pos="3105"/>
        </w:tabs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43EFCE13" w14:textId="2425300A" w:rsidR="00C60CEF" w:rsidRPr="003B1099" w:rsidRDefault="00C60CEF" w:rsidP="00C60CEF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Ovaj Program objavit</w:t>
      </w:r>
      <w:r w:rsidR="00866431" w:rsidRPr="003B1099">
        <w:rPr>
          <w:rFonts w:asciiTheme="minorHAnsi" w:hAnsiTheme="minorHAnsi"/>
          <w:i/>
          <w:iCs/>
          <w:sz w:val="20"/>
          <w:szCs w:val="20"/>
        </w:rPr>
        <w:t>i</w:t>
      </w:r>
      <w:r w:rsidRPr="003B1099">
        <w:rPr>
          <w:rFonts w:asciiTheme="minorHAnsi" w:hAnsiTheme="minorHAnsi"/>
          <w:i/>
          <w:iCs/>
          <w:sz w:val="20"/>
          <w:szCs w:val="20"/>
        </w:rPr>
        <w:t xml:space="preserve"> će se u </w:t>
      </w:r>
      <w:r w:rsidR="002360F7" w:rsidRPr="003B1099">
        <w:rPr>
          <w:rFonts w:asciiTheme="minorHAnsi" w:hAnsiTheme="minorHAnsi"/>
          <w:i/>
          <w:iCs/>
          <w:sz w:val="20"/>
          <w:szCs w:val="20"/>
        </w:rPr>
        <w:t>„</w:t>
      </w:r>
      <w:r w:rsidRPr="003B1099">
        <w:rPr>
          <w:rFonts w:asciiTheme="minorHAnsi" w:hAnsiTheme="minorHAnsi"/>
          <w:i/>
          <w:iCs/>
          <w:sz w:val="20"/>
          <w:szCs w:val="20"/>
        </w:rPr>
        <w:t xml:space="preserve">Službenim novinama </w:t>
      </w:r>
      <w:r w:rsidR="0004756A" w:rsidRPr="003B1099">
        <w:rPr>
          <w:rFonts w:asciiTheme="minorHAnsi" w:hAnsiTheme="minorHAnsi"/>
          <w:i/>
          <w:iCs/>
          <w:sz w:val="20"/>
          <w:szCs w:val="20"/>
        </w:rPr>
        <w:t>Grada Bakra</w:t>
      </w:r>
      <w:r w:rsidR="002360F7" w:rsidRPr="003B1099">
        <w:rPr>
          <w:rFonts w:asciiTheme="minorHAnsi" w:hAnsiTheme="minorHAnsi"/>
          <w:i/>
          <w:iCs/>
          <w:sz w:val="20"/>
          <w:szCs w:val="20"/>
        </w:rPr>
        <w:t>“</w:t>
      </w:r>
      <w:r w:rsidRPr="003B1099">
        <w:rPr>
          <w:rFonts w:asciiTheme="minorHAnsi" w:hAnsiTheme="minorHAnsi"/>
          <w:i/>
          <w:iCs/>
          <w:sz w:val="20"/>
          <w:szCs w:val="20"/>
        </w:rPr>
        <w:t>, a stupa na snagu 01. siječnja 20</w:t>
      </w:r>
      <w:r w:rsidR="00653591" w:rsidRPr="003B1099">
        <w:rPr>
          <w:rFonts w:asciiTheme="minorHAnsi" w:hAnsiTheme="minorHAnsi"/>
          <w:i/>
          <w:iCs/>
          <w:sz w:val="20"/>
          <w:szCs w:val="20"/>
        </w:rPr>
        <w:t>2</w:t>
      </w:r>
      <w:r w:rsidR="00A359B5">
        <w:rPr>
          <w:rFonts w:asciiTheme="minorHAnsi" w:hAnsiTheme="minorHAnsi"/>
          <w:i/>
          <w:iCs/>
          <w:sz w:val="20"/>
          <w:szCs w:val="20"/>
        </w:rPr>
        <w:t>2</w:t>
      </w:r>
      <w:r w:rsidRPr="003B1099">
        <w:rPr>
          <w:rFonts w:asciiTheme="minorHAnsi" w:hAnsiTheme="minorHAnsi"/>
          <w:i/>
          <w:iCs/>
          <w:sz w:val="20"/>
          <w:szCs w:val="20"/>
        </w:rPr>
        <w:t>. godine.</w:t>
      </w:r>
    </w:p>
    <w:p w14:paraId="61C17DCD" w14:textId="77777777" w:rsidR="00C60CEF" w:rsidRPr="003B1099" w:rsidRDefault="00C60CEF" w:rsidP="00C60CEF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57040593" w14:textId="77777777" w:rsidR="00DD09A3" w:rsidRPr="003B1099" w:rsidRDefault="00DD09A3" w:rsidP="00DD09A3">
      <w:pPr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5056CC04" w14:textId="77777777" w:rsidR="00FB424F" w:rsidRPr="003B1099" w:rsidRDefault="00FB424F" w:rsidP="00FB424F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 xml:space="preserve">KLASA: </w:t>
      </w:r>
    </w:p>
    <w:p w14:paraId="2CDD99B5" w14:textId="77777777" w:rsidR="002360F7" w:rsidRPr="003B1099" w:rsidRDefault="00FB424F" w:rsidP="00FB424F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URBROJ:</w:t>
      </w:r>
    </w:p>
    <w:p w14:paraId="4C5E8FF1" w14:textId="77777777" w:rsidR="00FB424F" w:rsidRPr="003B1099" w:rsidRDefault="00CC208A" w:rsidP="00FB424F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U Bakru</w:t>
      </w:r>
      <w:r w:rsidR="00FB424F" w:rsidRPr="003B1099">
        <w:rPr>
          <w:rFonts w:asciiTheme="minorHAnsi" w:hAnsiTheme="minorHAnsi"/>
          <w:i/>
          <w:iCs/>
          <w:sz w:val="20"/>
          <w:szCs w:val="20"/>
        </w:rPr>
        <w:t xml:space="preserve">, </w:t>
      </w:r>
    </w:p>
    <w:p w14:paraId="62C4EC90" w14:textId="77777777" w:rsidR="00FB424F" w:rsidRPr="003B1099" w:rsidRDefault="00FB424F" w:rsidP="00FB424F">
      <w:pPr>
        <w:rPr>
          <w:rFonts w:asciiTheme="minorHAnsi" w:hAnsiTheme="minorHAnsi"/>
          <w:i/>
          <w:iCs/>
          <w:sz w:val="20"/>
          <w:szCs w:val="20"/>
        </w:rPr>
      </w:pPr>
    </w:p>
    <w:p w14:paraId="37B42C40" w14:textId="77777777" w:rsidR="00DD09A3" w:rsidRPr="003B1099" w:rsidRDefault="00DD09A3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16126839" w14:textId="77777777" w:rsidR="002360F7" w:rsidRPr="003B1099" w:rsidRDefault="002360F7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5B35056F" w14:textId="77777777" w:rsidR="00DD09A3" w:rsidRPr="003B1099" w:rsidRDefault="002360F7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Predsjednik Gradskog vijeća Grada Bakra</w:t>
      </w:r>
    </w:p>
    <w:p w14:paraId="1C1E4C0B" w14:textId="77777777" w:rsidR="00DD09A3" w:rsidRPr="003B1099" w:rsidRDefault="00DD09A3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5157F7DE" w14:textId="77777777" w:rsidR="00DD09A3" w:rsidRPr="003B1099" w:rsidRDefault="00DD09A3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  <w:r w:rsidRPr="003B1099">
        <w:rPr>
          <w:rFonts w:asciiTheme="minorHAnsi" w:hAnsiTheme="minorHAnsi"/>
          <w:i/>
          <w:iCs/>
          <w:sz w:val="20"/>
          <w:szCs w:val="20"/>
        </w:rPr>
        <w:t>Milan Rončević</w:t>
      </w:r>
    </w:p>
    <w:p w14:paraId="36CCF07E" w14:textId="77777777" w:rsidR="00DD09A3" w:rsidRPr="00737FB6" w:rsidRDefault="00DD09A3" w:rsidP="00DD09A3">
      <w:pPr>
        <w:jc w:val="center"/>
        <w:rPr>
          <w:rFonts w:asciiTheme="minorHAnsi" w:hAnsiTheme="minorHAnsi"/>
          <w:sz w:val="20"/>
          <w:szCs w:val="20"/>
        </w:rPr>
      </w:pPr>
    </w:p>
    <w:p w14:paraId="6F32DA60" w14:textId="77777777" w:rsidR="00390BDC" w:rsidRPr="00737FB6" w:rsidRDefault="00390BDC">
      <w:pPr>
        <w:rPr>
          <w:rFonts w:asciiTheme="minorHAnsi" w:hAnsiTheme="minorHAnsi"/>
          <w:sz w:val="20"/>
          <w:szCs w:val="20"/>
        </w:rPr>
      </w:pPr>
    </w:p>
    <w:sectPr w:rsidR="00390BDC" w:rsidRPr="00737FB6" w:rsidSect="00A678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453E" w14:textId="77777777" w:rsidR="005F548B" w:rsidRDefault="005F548B">
      <w:r>
        <w:separator/>
      </w:r>
    </w:p>
  </w:endnote>
  <w:endnote w:type="continuationSeparator" w:id="0">
    <w:p w14:paraId="0E3A99ED" w14:textId="77777777" w:rsidR="005F548B" w:rsidRDefault="005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2913" w14:textId="77777777" w:rsidR="002360F7" w:rsidRDefault="002360F7">
    <w:pPr>
      <w:pStyle w:val="Podnoje"/>
    </w:pPr>
  </w:p>
  <w:p w14:paraId="203B71D4" w14:textId="77777777" w:rsidR="00A678E7" w:rsidRDefault="00A678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E73D" w14:textId="77777777" w:rsidR="005F548B" w:rsidRDefault="005F548B">
      <w:r>
        <w:separator/>
      </w:r>
    </w:p>
  </w:footnote>
  <w:footnote w:type="continuationSeparator" w:id="0">
    <w:p w14:paraId="496DF60B" w14:textId="77777777" w:rsidR="005F548B" w:rsidRDefault="005F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40E1" w14:textId="73DDDB1E" w:rsidR="00CC796C" w:rsidRPr="00CC796C" w:rsidRDefault="00CC796C" w:rsidP="00CC796C">
    <w:pPr>
      <w:pStyle w:val="Zaglavlje"/>
      <w:jc w:val="right"/>
      <w:rPr>
        <w:i/>
        <w:iCs/>
      </w:rPr>
    </w:pPr>
    <w:r w:rsidRPr="00CC796C">
      <w:rPr>
        <w:i/>
        <w:iCs/>
      </w:rPr>
      <w:t>-prijedlog-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2C9"/>
    <w:multiLevelType w:val="hybridMultilevel"/>
    <w:tmpl w:val="9588EAC6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C56"/>
    <w:multiLevelType w:val="hybridMultilevel"/>
    <w:tmpl w:val="4E64C1C8"/>
    <w:lvl w:ilvl="0" w:tplc="2F9E1F68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0F475345"/>
    <w:multiLevelType w:val="hybridMultilevel"/>
    <w:tmpl w:val="0F82538A"/>
    <w:lvl w:ilvl="0" w:tplc="2E864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E8B02">
      <w:numFmt w:val="none"/>
      <w:lvlText w:val=""/>
      <w:lvlJc w:val="left"/>
      <w:pPr>
        <w:tabs>
          <w:tab w:val="num" w:pos="360"/>
        </w:tabs>
      </w:pPr>
    </w:lvl>
    <w:lvl w:ilvl="2" w:tplc="71ECF9B0">
      <w:numFmt w:val="none"/>
      <w:lvlText w:val=""/>
      <w:lvlJc w:val="left"/>
      <w:pPr>
        <w:tabs>
          <w:tab w:val="num" w:pos="360"/>
        </w:tabs>
      </w:pPr>
    </w:lvl>
    <w:lvl w:ilvl="3" w:tplc="5A4ECEE6">
      <w:numFmt w:val="none"/>
      <w:lvlText w:val=""/>
      <w:lvlJc w:val="left"/>
      <w:pPr>
        <w:tabs>
          <w:tab w:val="num" w:pos="360"/>
        </w:tabs>
      </w:pPr>
    </w:lvl>
    <w:lvl w:ilvl="4" w:tplc="DEE8E52C">
      <w:numFmt w:val="none"/>
      <w:lvlText w:val=""/>
      <w:lvlJc w:val="left"/>
      <w:pPr>
        <w:tabs>
          <w:tab w:val="num" w:pos="360"/>
        </w:tabs>
      </w:pPr>
    </w:lvl>
    <w:lvl w:ilvl="5" w:tplc="63F8A074">
      <w:numFmt w:val="none"/>
      <w:lvlText w:val=""/>
      <w:lvlJc w:val="left"/>
      <w:pPr>
        <w:tabs>
          <w:tab w:val="num" w:pos="360"/>
        </w:tabs>
      </w:pPr>
    </w:lvl>
    <w:lvl w:ilvl="6" w:tplc="ECFC3D4C">
      <w:numFmt w:val="none"/>
      <w:lvlText w:val=""/>
      <w:lvlJc w:val="left"/>
      <w:pPr>
        <w:tabs>
          <w:tab w:val="num" w:pos="360"/>
        </w:tabs>
      </w:pPr>
    </w:lvl>
    <w:lvl w:ilvl="7" w:tplc="0ED08696">
      <w:numFmt w:val="none"/>
      <w:lvlText w:val=""/>
      <w:lvlJc w:val="left"/>
      <w:pPr>
        <w:tabs>
          <w:tab w:val="num" w:pos="360"/>
        </w:tabs>
      </w:pPr>
    </w:lvl>
    <w:lvl w:ilvl="8" w:tplc="8D2410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037A8E"/>
    <w:multiLevelType w:val="hybridMultilevel"/>
    <w:tmpl w:val="F6C0D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0735"/>
    <w:multiLevelType w:val="hybridMultilevel"/>
    <w:tmpl w:val="251852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00A84"/>
    <w:multiLevelType w:val="hybridMultilevel"/>
    <w:tmpl w:val="FB3029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A00A9"/>
    <w:multiLevelType w:val="hybridMultilevel"/>
    <w:tmpl w:val="15223F58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2002"/>
    <w:multiLevelType w:val="hybridMultilevel"/>
    <w:tmpl w:val="611269C8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7515EF"/>
    <w:multiLevelType w:val="hybridMultilevel"/>
    <w:tmpl w:val="F57E6DC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A094D"/>
    <w:multiLevelType w:val="hybridMultilevel"/>
    <w:tmpl w:val="E7F2B16A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71EF5"/>
    <w:multiLevelType w:val="hybridMultilevel"/>
    <w:tmpl w:val="A6AA50AA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C311C"/>
    <w:multiLevelType w:val="hybridMultilevel"/>
    <w:tmpl w:val="D278F54E"/>
    <w:lvl w:ilvl="0" w:tplc="C75E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B75EA9"/>
    <w:multiLevelType w:val="hybridMultilevel"/>
    <w:tmpl w:val="38CC3B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49BA"/>
    <w:multiLevelType w:val="hybridMultilevel"/>
    <w:tmpl w:val="3EB63838"/>
    <w:lvl w:ilvl="0" w:tplc="8146EE2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436D02"/>
    <w:multiLevelType w:val="hybridMultilevel"/>
    <w:tmpl w:val="8D7684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10E74"/>
    <w:multiLevelType w:val="hybridMultilevel"/>
    <w:tmpl w:val="390AC0B6"/>
    <w:lvl w:ilvl="0" w:tplc="041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E694597"/>
    <w:multiLevelType w:val="hybridMultilevel"/>
    <w:tmpl w:val="75944B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6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15"/>
  </w:num>
  <w:num w:numId="10">
    <w:abstractNumId w:val="12"/>
  </w:num>
  <w:num w:numId="11">
    <w:abstractNumId w:val="4"/>
  </w:num>
  <w:num w:numId="12">
    <w:abstractNumId w:val="11"/>
  </w:num>
  <w:num w:numId="13">
    <w:abstractNumId w:val="0"/>
  </w:num>
  <w:num w:numId="14">
    <w:abstractNumId w:val="10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697"/>
    <w:rsid w:val="00017757"/>
    <w:rsid w:val="0004756A"/>
    <w:rsid w:val="00074276"/>
    <w:rsid w:val="000D5327"/>
    <w:rsid w:val="00155AD3"/>
    <w:rsid w:val="001575C5"/>
    <w:rsid w:val="00181CDC"/>
    <w:rsid w:val="00194A31"/>
    <w:rsid w:val="001B7184"/>
    <w:rsid w:val="001E0ACF"/>
    <w:rsid w:val="00211534"/>
    <w:rsid w:val="00230BDE"/>
    <w:rsid w:val="002360F7"/>
    <w:rsid w:val="00260B73"/>
    <w:rsid w:val="00270A67"/>
    <w:rsid w:val="00286753"/>
    <w:rsid w:val="00293502"/>
    <w:rsid w:val="00297743"/>
    <w:rsid w:val="002D437D"/>
    <w:rsid w:val="00313289"/>
    <w:rsid w:val="00320B8F"/>
    <w:rsid w:val="003354CE"/>
    <w:rsid w:val="00341E2C"/>
    <w:rsid w:val="00372697"/>
    <w:rsid w:val="00390BDC"/>
    <w:rsid w:val="003B1099"/>
    <w:rsid w:val="003C43DF"/>
    <w:rsid w:val="003E3323"/>
    <w:rsid w:val="00453FD1"/>
    <w:rsid w:val="00463671"/>
    <w:rsid w:val="00465E2F"/>
    <w:rsid w:val="0047556E"/>
    <w:rsid w:val="00475E2C"/>
    <w:rsid w:val="004B0043"/>
    <w:rsid w:val="004F38A3"/>
    <w:rsid w:val="0050104C"/>
    <w:rsid w:val="00510421"/>
    <w:rsid w:val="005503BF"/>
    <w:rsid w:val="0055382F"/>
    <w:rsid w:val="00562375"/>
    <w:rsid w:val="00594600"/>
    <w:rsid w:val="00597BE9"/>
    <w:rsid w:val="005B66A2"/>
    <w:rsid w:val="005F548B"/>
    <w:rsid w:val="00606491"/>
    <w:rsid w:val="00613689"/>
    <w:rsid w:val="006153D8"/>
    <w:rsid w:val="0062285E"/>
    <w:rsid w:val="00651B71"/>
    <w:rsid w:val="00653591"/>
    <w:rsid w:val="00667BE9"/>
    <w:rsid w:val="006A4AB4"/>
    <w:rsid w:val="006A6841"/>
    <w:rsid w:val="006D61BE"/>
    <w:rsid w:val="007027DF"/>
    <w:rsid w:val="0073107D"/>
    <w:rsid w:val="00737FB6"/>
    <w:rsid w:val="00741D6A"/>
    <w:rsid w:val="00763E4C"/>
    <w:rsid w:val="0078690C"/>
    <w:rsid w:val="00794174"/>
    <w:rsid w:val="007B3069"/>
    <w:rsid w:val="00804619"/>
    <w:rsid w:val="00804BB9"/>
    <w:rsid w:val="00833B64"/>
    <w:rsid w:val="0084150A"/>
    <w:rsid w:val="00856AE8"/>
    <w:rsid w:val="00866431"/>
    <w:rsid w:val="00883D5A"/>
    <w:rsid w:val="008C72D8"/>
    <w:rsid w:val="00926C6B"/>
    <w:rsid w:val="0096547E"/>
    <w:rsid w:val="009904CF"/>
    <w:rsid w:val="009C0E19"/>
    <w:rsid w:val="00A359B5"/>
    <w:rsid w:val="00A35A33"/>
    <w:rsid w:val="00A52CCD"/>
    <w:rsid w:val="00A678E7"/>
    <w:rsid w:val="00A826C8"/>
    <w:rsid w:val="00A96CD3"/>
    <w:rsid w:val="00AA08FC"/>
    <w:rsid w:val="00AC75F1"/>
    <w:rsid w:val="00AD3B17"/>
    <w:rsid w:val="00B14EAD"/>
    <w:rsid w:val="00B67649"/>
    <w:rsid w:val="00B7139A"/>
    <w:rsid w:val="00B82189"/>
    <w:rsid w:val="00B8458C"/>
    <w:rsid w:val="00BA62EA"/>
    <w:rsid w:val="00BB1851"/>
    <w:rsid w:val="00BB50BC"/>
    <w:rsid w:val="00BD3A4C"/>
    <w:rsid w:val="00C12EBD"/>
    <w:rsid w:val="00C60CEF"/>
    <w:rsid w:val="00C701E0"/>
    <w:rsid w:val="00C72291"/>
    <w:rsid w:val="00C72FAE"/>
    <w:rsid w:val="00CA0226"/>
    <w:rsid w:val="00CB4729"/>
    <w:rsid w:val="00CC208A"/>
    <w:rsid w:val="00CC796C"/>
    <w:rsid w:val="00D14127"/>
    <w:rsid w:val="00D14D51"/>
    <w:rsid w:val="00D22A19"/>
    <w:rsid w:val="00D24DE7"/>
    <w:rsid w:val="00D274CD"/>
    <w:rsid w:val="00D84939"/>
    <w:rsid w:val="00D912E1"/>
    <w:rsid w:val="00D950D1"/>
    <w:rsid w:val="00DB7504"/>
    <w:rsid w:val="00DD09A3"/>
    <w:rsid w:val="00DD307D"/>
    <w:rsid w:val="00DF365F"/>
    <w:rsid w:val="00DF4823"/>
    <w:rsid w:val="00E14DC0"/>
    <w:rsid w:val="00E35EEC"/>
    <w:rsid w:val="00E404EE"/>
    <w:rsid w:val="00E955D0"/>
    <w:rsid w:val="00EA4EA8"/>
    <w:rsid w:val="00EA77A4"/>
    <w:rsid w:val="00EC3C8F"/>
    <w:rsid w:val="00EE6B0C"/>
    <w:rsid w:val="00F0607E"/>
    <w:rsid w:val="00F06809"/>
    <w:rsid w:val="00F13C40"/>
    <w:rsid w:val="00F36B2C"/>
    <w:rsid w:val="00F44AB2"/>
    <w:rsid w:val="00F57BB5"/>
    <w:rsid w:val="00F915E9"/>
    <w:rsid w:val="00FB424F"/>
    <w:rsid w:val="00FC1454"/>
    <w:rsid w:val="00FC6197"/>
    <w:rsid w:val="00FD68C6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F21A"/>
  <w15:docId w15:val="{1DC8E700-0DD3-4655-9AB6-6648AD8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A3"/>
    <w:rPr>
      <w:rFonts w:ascii="Times New Roman" w:eastAsia="Times New Roman" w:hAnsi="Times New Roman"/>
      <w:sz w:val="24"/>
      <w:szCs w:val="24"/>
    </w:rPr>
  </w:style>
  <w:style w:type="paragraph" w:styleId="Naslov6">
    <w:name w:val="heading 6"/>
    <w:basedOn w:val="Normal"/>
    <w:next w:val="Normal"/>
    <w:link w:val="Naslov6Char"/>
    <w:qFormat/>
    <w:rsid w:val="00DD09A3"/>
    <w:pPr>
      <w:keepNext/>
      <w:ind w:left="360"/>
      <w:jc w:val="both"/>
      <w:outlineLvl w:val="5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rsid w:val="00DD09A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DD09A3"/>
    <w:pPr>
      <w:jc w:val="both"/>
    </w:pPr>
  </w:style>
  <w:style w:type="character" w:customStyle="1" w:styleId="Tijeloteksta2Char">
    <w:name w:val="Tijelo teksta 2 Char"/>
    <w:link w:val="Tijeloteksta2"/>
    <w:rsid w:val="00DD09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 uvlaka 3"/>
    <w:basedOn w:val="Normal"/>
    <w:link w:val="Tijeloteksta-uvlaka3Char"/>
    <w:rsid w:val="00DD09A3"/>
    <w:pPr>
      <w:ind w:left="360"/>
    </w:pPr>
  </w:style>
  <w:style w:type="character" w:customStyle="1" w:styleId="Tijeloteksta-uvlaka3Char">
    <w:name w:val="Tijelo teksta - uvlaka 3 Char"/>
    <w:aliases w:val=" uvlaka 3 Char"/>
    <w:link w:val="Tijeloteksta-uvlaka3"/>
    <w:rsid w:val="00DD09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D09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D09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60C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EA8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A4EA8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360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60F7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rsid w:val="00D14D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741D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4EDA-4ED6-4BD0-9CA9-6DFB5D84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Petković</dc:creator>
  <cp:lastModifiedBy>Nena Gudac</cp:lastModifiedBy>
  <cp:revision>4</cp:revision>
  <cp:lastPrinted>2021-11-15T08:31:00Z</cp:lastPrinted>
  <dcterms:created xsi:type="dcterms:W3CDTF">2021-11-15T07:23:00Z</dcterms:created>
  <dcterms:modified xsi:type="dcterms:W3CDTF">2021-11-15T08:50:00Z</dcterms:modified>
</cp:coreProperties>
</file>