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5BA95" w14:textId="6B8198F1" w:rsidR="00DD09A3" w:rsidRPr="00D57580" w:rsidRDefault="00D57580" w:rsidP="00D57580">
      <w:pPr>
        <w:ind w:firstLine="708"/>
        <w:jc w:val="both"/>
        <w:rPr>
          <w:rFonts w:asciiTheme="minorHAnsi" w:hAnsiTheme="minorHAnsi"/>
          <w:i/>
          <w:iCs/>
          <w:sz w:val="20"/>
          <w:szCs w:val="20"/>
        </w:rPr>
      </w:pPr>
      <w:r w:rsidRPr="00D57580">
        <w:rPr>
          <w:rFonts w:asciiTheme="minorHAnsi" w:hAnsiTheme="minorHAnsi"/>
          <w:i/>
          <w:iCs/>
          <w:sz w:val="20"/>
          <w:szCs w:val="20"/>
        </w:rPr>
        <w:t>Na temelju odredaba iz članaka 19. i 35. Zakona o lokalnoj i područnoj (regionalnoj) samoupravi ("Narodne novine" br. 33/01., 60/01., 129/05., 109/07., 36/09., 125/08., 36/09., 19/13. - službeni pročišćeni tekst, 144/12., 137/15. - službeni pročišćeni tekst, 123/17., 98/19.</w:t>
      </w:r>
      <w:r w:rsidR="003B31AB">
        <w:rPr>
          <w:rFonts w:asciiTheme="minorHAnsi" w:hAnsiTheme="minorHAnsi"/>
          <w:i/>
          <w:iCs/>
          <w:sz w:val="20"/>
          <w:szCs w:val="20"/>
        </w:rPr>
        <w:t>, 144/20.</w:t>
      </w:r>
      <w:r w:rsidRPr="00D57580">
        <w:rPr>
          <w:rFonts w:asciiTheme="minorHAnsi" w:hAnsiTheme="minorHAnsi"/>
          <w:i/>
          <w:iCs/>
          <w:sz w:val="20"/>
          <w:szCs w:val="20"/>
        </w:rPr>
        <w:t xml:space="preserve">), </w:t>
      </w:r>
      <w:r w:rsidR="006E2094" w:rsidRPr="00D57580">
        <w:rPr>
          <w:rFonts w:asciiTheme="minorHAnsi" w:hAnsiTheme="minorHAnsi"/>
          <w:i/>
          <w:iCs/>
          <w:sz w:val="20"/>
          <w:szCs w:val="20"/>
        </w:rPr>
        <w:t>članka 1. Zakona o financiranju javnih potreba u kulturi („Narodne novine“ br</w:t>
      </w:r>
      <w:r w:rsidRPr="00D57580">
        <w:rPr>
          <w:rFonts w:asciiTheme="minorHAnsi" w:hAnsiTheme="minorHAnsi"/>
          <w:i/>
          <w:iCs/>
          <w:sz w:val="20"/>
          <w:szCs w:val="20"/>
        </w:rPr>
        <w:t>.</w:t>
      </w:r>
      <w:r w:rsidR="006E2094" w:rsidRPr="00D57580">
        <w:rPr>
          <w:rFonts w:asciiTheme="minorHAnsi" w:hAnsiTheme="minorHAnsi"/>
          <w:i/>
          <w:iCs/>
          <w:sz w:val="20"/>
          <w:szCs w:val="20"/>
        </w:rPr>
        <w:t xml:space="preserve"> 47/90</w:t>
      </w:r>
      <w:r w:rsidRPr="00D57580">
        <w:rPr>
          <w:rFonts w:asciiTheme="minorHAnsi" w:hAnsiTheme="minorHAnsi"/>
          <w:i/>
          <w:iCs/>
          <w:sz w:val="20"/>
          <w:szCs w:val="20"/>
        </w:rPr>
        <w:t>.</w:t>
      </w:r>
      <w:r w:rsidR="006E2094" w:rsidRPr="00D57580">
        <w:rPr>
          <w:rFonts w:asciiTheme="minorHAnsi" w:hAnsiTheme="minorHAnsi"/>
          <w:i/>
          <w:iCs/>
          <w:sz w:val="20"/>
          <w:szCs w:val="20"/>
        </w:rPr>
        <w:t>, 27/93</w:t>
      </w:r>
      <w:r w:rsidRPr="00D57580">
        <w:rPr>
          <w:rFonts w:asciiTheme="minorHAnsi" w:hAnsiTheme="minorHAnsi"/>
          <w:i/>
          <w:iCs/>
          <w:sz w:val="20"/>
          <w:szCs w:val="20"/>
        </w:rPr>
        <w:t>.</w:t>
      </w:r>
      <w:r w:rsidR="006E2094" w:rsidRPr="00D57580">
        <w:rPr>
          <w:rFonts w:asciiTheme="minorHAnsi" w:hAnsiTheme="minorHAnsi"/>
          <w:i/>
          <w:iCs/>
          <w:sz w:val="20"/>
          <w:szCs w:val="20"/>
        </w:rPr>
        <w:t xml:space="preserve"> i 38/09</w:t>
      </w:r>
      <w:r w:rsidRPr="00D57580">
        <w:rPr>
          <w:rFonts w:asciiTheme="minorHAnsi" w:hAnsiTheme="minorHAnsi"/>
          <w:i/>
          <w:iCs/>
          <w:sz w:val="20"/>
          <w:szCs w:val="20"/>
        </w:rPr>
        <w:t>.</w:t>
      </w:r>
      <w:r w:rsidR="006E2094" w:rsidRPr="00D57580">
        <w:rPr>
          <w:rFonts w:asciiTheme="minorHAnsi" w:hAnsiTheme="minorHAnsi"/>
          <w:i/>
          <w:iCs/>
          <w:sz w:val="20"/>
          <w:szCs w:val="20"/>
        </w:rPr>
        <w:t xml:space="preserve">) </w:t>
      </w:r>
      <w:r w:rsidRPr="00D57580">
        <w:rPr>
          <w:rFonts w:asciiTheme="minorHAnsi" w:hAnsiTheme="minorHAnsi"/>
          <w:i/>
          <w:iCs/>
          <w:sz w:val="20"/>
          <w:szCs w:val="20"/>
        </w:rPr>
        <w:t>i članaka 28. i 30. Statuta Grada Bakra („Službene novine Grada Bakra“ br. 04/18., 12/18.</w:t>
      </w:r>
      <w:r w:rsidR="00384043">
        <w:rPr>
          <w:rFonts w:asciiTheme="minorHAnsi" w:hAnsiTheme="minorHAnsi"/>
          <w:i/>
          <w:iCs/>
          <w:sz w:val="20"/>
          <w:szCs w:val="20"/>
        </w:rPr>
        <w:t xml:space="preserve">, </w:t>
      </w:r>
      <w:r w:rsidRPr="00D57580">
        <w:rPr>
          <w:rFonts w:asciiTheme="minorHAnsi" w:hAnsiTheme="minorHAnsi"/>
          <w:i/>
          <w:iCs/>
          <w:sz w:val="20"/>
          <w:szCs w:val="20"/>
        </w:rPr>
        <w:t>04/20.</w:t>
      </w:r>
      <w:r w:rsidR="003B31AB">
        <w:rPr>
          <w:rFonts w:asciiTheme="minorHAnsi" w:hAnsiTheme="minorHAnsi"/>
          <w:i/>
          <w:iCs/>
          <w:sz w:val="20"/>
          <w:szCs w:val="20"/>
        </w:rPr>
        <w:t>, 03/21.</w:t>
      </w:r>
      <w:r w:rsidRPr="00D57580">
        <w:rPr>
          <w:rFonts w:asciiTheme="minorHAnsi" w:hAnsiTheme="minorHAnsi"/>
          <w:i/>
          <w:iCs/>
          <w:sz w:val="20"/>
          <w:szCs w:val="20"/>
        </w:rPr>
        <w:t xml:space="preserve">), Gradsko vijeće Grada Bakra je na __ sjednici održanoj __________________ godine, donijelo  </w:t>
      </w:r>
    </w:p>
    <w:p w14:paraId="0943CB23" w14:textId="77777777" w:rsidR="00C701E0" w:rsidRPr="00D57580" w:rsidRDefault="00C701E0" w:rsidP="00DD09A3">
      <w:pPr>
        <w:ind w:left="360"/>
        <w:jc w:val="center"/>
        <w:rPr>
          <w:rFonts w:asciiTheme="minorHAnsi" w:hAnsiTheme="minorHAnsi"/>
          <w:i/>
          <w:iCs/>
          <w:sz w:val="20"/>
          <w:szCs w:val="20"/>
        </w:rPr>
      </w:pPr>
    </w:p>
    <w:p w14:paraId="08D4AB80" w14:textId="77777777" w:rsidR="00DD09A3" w:rsidRPr="00D57580" w:rsidRDefault="00DD09A3" w:rsidP="00DD09A3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D57580">
        <w:rPr>
          <w:rFonts w:asciiTheme="minorHAnsi" w:hAnsiTheme="minorHAnsi"/>
          <w:b/>
          <w:bCs/>
          <w:i/>
          <w:iCs/>
          <w:sz w:val="20"/>
          <w:szCs w:val="20"/>
        </w:rPr>
        <w:t>PROGRAM</w:t>
      </w:r>
    </w:p>
    <w:p w14:paraId="61C4004D" w14:textId="77777777" w:rsidR="00A034BC" w:rsidRPr="00D57580" w:rsidRDefault="00DD09A3" w:rsidP="00DD09A3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D57580">
        <w:rPr>
          <w:rFonts w:asciiTheme="minorHAnsi" w:hAnsiTheme="minorHAnsi"/>
          <w:b/>
          <w:bCs/>
          <w:i/>
          <w:iCs/>
          <w:sz w:val="20"/>
          <w:szCs w:val="20"/>
        </w:rPr>
        <w:t xml:space="preserve">JAVNIH POTREBA GRADA BAKRA </w:t>
      </w:r>
      <w:r w:rsidR="00A034BC" w:rsidRPr="00D57580">
        <w:rPr>
          <w:rFonts w:asciiTheme="minorHAnsi" w:hAnsiTheme="minorHAnsi"/>
          <w:b/>
          <w:bCs/>
          <w:i/>
          <w:iCs/>
          <w:sz w:val="20"/>
          <w:szCs w:val="20"/>
        </w:rPr>
        <w:t xml:space="preserve">U KULTURNOM STVARALAŠTVU I </w:t>
      </w:r>
    </w:p>
    <w:p w14:paraId="374C69A8" w14:textId="14B46C1C" w:rsidR="00DD09A3" w:rsidRPr="00D57580" w:rsidRDefault="00A034BC" w:rsidP="00DD09A3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D57580">
        <w:rPr>
          <w:rFonts w:asciiTheme="minorHAnsi" w:hAnsiTheme="minorHAnsi"/>
          <w:b/>
          <w:bCs/>
          <w:i/>
          <w:iCs/>
          <w:sz w:val="20"/>
          <w:szCs w:val="20"/>
        </w:rPr>
        <w:t xml:space="preserve">RAZVOJU CIVILNOG DRUŠTVA </w:t>
      </w:r>
      <w:r w:rsidR="00DD09A3" w:rsidRPr="00D57580">
        <w:rPr>
          <w:rFonts w:asciiTheme="minorHAnsi" w:hAnsiTheme="minorHAnsi"/>
          <w:b/>
          <w:bCs/>
          <w:i/>
          <w:iCs/>
          <w:sz w:val="20"/>
          <w:szCs w:val="20"/>
        </w:rPr>
        <w:t>ZA 20</w:t>
      </w:r>
      <w:r w:rsidR="00653591" w:rsidRPr="00D57580">
        <w:rPr>
          <w:rFonts w:asciiTheme="minorHAnsi" w:hAnsiTheme="minorHAnsi"/>
          <w:b/>
          <w:bCs/>
          <w:i/>
          <w:iCs/>
          <w:sz w:val="20"/>
          <w:szCs w:val="20"/>
        </w:rPr>
        <w:t>2</w:t>
      </w:r>
      <w:r w:rsidR="003B31AB">
        <w:rPr>
          <w:rFonts w:asciiTheme="minorHAnsi" w:hAnsiTheme="minorHAnsi"/>
          <w:b/>
          <w:bCs/>
          <w:i/>
          <w:iCs/>
          <w:sz w:val="20"/>
          <w:szCs w:val="20"/>
        </w:rPr>
        <w:t>2</w:t>
      </w:r>
      <w:r w:rsidR="00DD09A3" w:rsidRPr="00D57580">
        <w:rPr>
          <w:rFonts w:asciiTheme="minorHAnsi" w:hAnsiTheme="minorHAnsi"/>
          <w:b/>
          <w:bCs/>
          <w:i/>
          <w:iCs/>
          <w:sz w:val="20"/>
          <w:szCs w:val="20"/>
        </w:rPr>
        <w:t>. GODINU</w:t>
      </w:r>
    </w:p>
    <w:p w14:paraId="097E2A27" w14:textId="77777777" w:rsidR="00C701E0" w:rsidRPr="00D57580" w:rsidRDefault="00C701E0" w:rsidP="00DD09A3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4823BEA8" w14:textId="77777777" w:rsidR="00DD09A3" w:rsidRPr="00D57580" w:rsidRDefault="00DD09A3" w:rsidP="00DD09A3">
      <w:pPr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1E561E7B" w14:textId="77777777" w:rsidR="00DD09A3" w:rsidRPr="00D57580" w:rsidRDefault="00DD09A3" w:rsidP="00DD09A3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D57580">
        <w:rPr>
          <w:rFonts w:asciiTheme="minorHAnsi" w:hAnsiTheme="minorHAnsi"/>
          <w:b/>
          <w:bCs/>
          <w:i/>
          <w:iCs/>
          <w:sz w:val="20"/>
          <w:szCs w:val="20"/>
        </w:rPr>
        <w:t>Članak 1.</w:t>
      </w:r>
    </w:p>
    <w:p w14:paraId="68DC1A4A" w14:textId="77777777" w:rsidR="00C12EBD" w:rsidRPr="00D57580" w:rsidRDefault="00C12EBD" w:rsidP="00DD09A3">
      <w:pPr>
        <w:jc w:val="center"/>
        <w:rPr>
          <w:rFonts w:asciiTheme="minorHAnsi" w:hAnsiTheme="minorHAnsi"/>
          <w:i/>
          <w:iCs/>
          <w:sz w:val="20"/>
          <w:szCs w:val="20"/>
        </w:rPr>
      </w:pPr>
    </w:p>
    <w:p w14:paraId="5EE97F45" w14:textId="7A5E3DFA" w:rsidR="00667BE9" w:rsidRPr="00D57580" w:rsidRDefault="006E2094" w:rsidP="00224DF0">
      <w:pPr>
        <w:pStyle w:val="Tijeloteksta2"/>
        <w:ind w:firstLine="708"/>
        <w:rPr>
          <w:rFonts w:asciiTheme="minorHAnsi" w:hAnsiTheme="minorHAnsi"/>
          <w:i/>
          <w:iCs/>
          <w:sz w:val="20"/>
          <w:szCs w:val="20"/>
        </w:rPr>
      </w:pPr>
      <w:r w:rsidRPr="00D57580">
        <w:rPr>
          <w:rFonts w:asciiTheme="minorHAnsi" w:hAnsiTheme="minorHAnsi"/>
          <w:i/>
          <w:iCs/>
          <w:sz w:val="20"/>
          <w:szCs w:val="20"/>
        </w:rPr>
        <w:t>Za financiranje javnih potreba Grada Bakra</w:t>
      </w:r>
      <w:r w:rsidR="00327B1E" w:rsidRPr="00D57580">
        <w:rPr>
          <w:rFonts w:asciiTheme="minorHAnsi" w:hAnsiTheme="minorHAnsi"/>
          <w:i/>
          <w:iCs/>
          <w:sz w:val="20"/>
          <w:szCs w:val="20"/>
        </w:rPr>
        <w:t xml:space="preserve"> (u daljnjem tekstu: Grad)</w:t>
      </w:r>
      <w:r w:rsidRPr="00D57580">
        <w:rPr>
          <w:rFonts w:asciiTheme="minorHAnsi" w:hAnsiTheme="minorHAnsi"/>
          <w:i/>
          <w:iCs/>
          <w:sz w:val="20"/>
          <w:szCs w:val="20"/>
        </w:rPr>
        <w:t xml:space="preserve"> u kulturi i razvoju civilnog društva a u svrhu promicanja kulturnih vrijednosti, rada s djecom i mladima, njegovanja i očuvanja tradicije, </w:t>
      </w:r>
      <w:r w:rsidR="00224DF0" w:rsidRPr="00D57580">
        <w:rPr>
          <w:rFonts w:asciiTheme="minorHAnsi" w:hAnsiTheme="minorHAnsi"/>
          <w:i/>
          <w:iCs/>
          <w:sz w:val="20"/>
          <w:szCs w:val="20"/>
        </w:rPr>
        <w:t xml:space="preserve">unapređivanje kvalitete života osoba starije dobi, </w:t>
      </w:r>
      <w:r w:rsidRPr="00D57580">
        <w:rPr>
          <w:rFonts w:asciiTheme="minorHAnsi" w:hAnsiTheme="minorHAnsi"/>
          <w:i/>
          <w:iCs/>
          <w:sz w:val="20"/>
          <w:szCs w:val="20"/>
        </w:rPr>
        <w:t xml:space="preserve">osiguranja </w:t>
      </w:r>
      <w:r w:rsidR="00224DF0" w:rsidRPr="00D57580">
        <w:rPr>
          <w:rFonts w:asciiTheme="minorHAnsi" w:hAnsiTheme="minorHAnsi"/>
          <w:i/>
          <w:iCs/>
          <w:sz w:val="20"/>
          <w:szCs w:val="20"/>
        </w:rPr>
        <w:t>uvjeta za kulturni razvoj te uspostave svekolikog kulturnog ozračja na području Grada, u 202</w:t>
      </w:r>
      <w:r w:rsidR="003B31AB">
        <w:rPr>
          <w:rFonts w:asciiTheme="minorHAnsi" w:hAnsiTheme="minorHAnsi"/>
          <w:i/>
          <w:iCs/>
          <w:sz w:val="20"/>
          <w:szCs w:val="20"/>
        </w:rPr>
        <w:t>2</w:t>
      </w:r>
      <w:r w:rsidR="00224DF0" w:rsidRPr="00D57580">
        <w:rPr>
          <w:rFonts w:asciiTheme="minorHAnsi" w:hAnsiTheme="minorHAnsi"/>
          <w:i/>
          <w:iCs/>
          <w:sz w:val="20"/>
          <w:szCs w:val="20"/>
        </w:rPr>
        <w:t>. godini osigurati će se sredstva u Proračunu kroz:</w:t>
      </w:r>
    </w:p>
    <w:p w14:paraId="3EC4539B" w14:textId="77777777" w:rsidR="00667BE9" w:rsidRPr="00D57580" w:rsidRDefault="00224DF0" w:rsidP="00667BE9">
      <w:pPr>
        <w:pStyle w:val="Tijeloteksta2"/>
        <w:numPr>
          <w:ilvl w:val="0"/>
          <w:numId w:val="17"/>
        </w:numPr>
        <w:rPr>
          <w:rFonts w:asciiTheme="minorHAnsi" w:hAnsiTheme="minorHAnsi"/>
          <w:i/>
          <w:iCs/>
          <w:sz w:val="20"/>
          <w:szCs w:val="20"/>
        </w:rPr>
      </w:pPr>
      <w:r w:rsidRPr="00D57580">
        <w:rPr>
          <w:rFonts w:asciiTheme="minorHAnsi" w:hAnsiTheme="minorHAnsi"/>
          <w:i/>
          <w:iCs/>
          <w:sz w:val="20"/>
          <w:szCs w:val="20"/>
        </w:rPr>
        <w:t>razvoj kulturnog amaterizma</w:t>
      </w:r>
      <w:r w:rsidR="00667BE9" w:rsidRPr="00D57580">
        <w:rPr>
          <w:rFonts w:asciiTheme="minorHAnsi" w:hAnsiTheme="minorHAnsi"/>
          <w:i/>
          <w:iCs/>
          <w:sz w:val="20"/>
          <w:szCs w:val="20"/>
        </w:rPr>
        <w:t>,</w:t>
      </w:r>
    </w:p>
    <w:p w14:paraId="0CC83D79" w14:textId="77777777" w:rsidR="00667BE9" w:rsidRPr="00D57580" w:rsidRDefault="00224DF0" w:rsidP="00667BE9">
      <w:pPr>
        <w:pStyle w:val="Tijeloteksta2"/>
        <w:numPr>
          <w:ilvl w:val="0"/>
          <w:numId w:val="17"/>
        </w:numPr>
        <w:rPr>
          <w:rFonts w:asciiTheme="minorHAnsi" w:hAnsiTheme="minorHAnsi"/>
          <w:i/>
          <w:iCs/>
          <w:sz w:val="20"/>
          <w:szCs w:val="20"/>
        </w:rPr>
      </w:pPr>
      <w:r w:rsidRPr="00D57580">
        <w:rPr>
          <w:rFonts w:asciiTheme="minorHAnsi" w:hAnsiTheme="minorHAnsi"/>
          <w:i/>
          <w:iCs/>
          <w:sz w:val="20"/>
          <w:szCs w:val="20"/>
        </w:rPr>
        <w:t>očuvanje karnevalskih običaja</w:t>
      </w:r>
      <w:r w:rsidR="00211534" w:rsidRPr="00D57580">
        <w:rPr>
          <w:rFonts w:asciiTheme="minorHAnsi" w:hAnsiTheme="minorHAnsi"/>
          <w:i/>
          <w:iCs/>
          <w:sz w:val="20"/>
          <w:szCs w:val="20"/>
        </w:rPr>
        <w:t>,</w:t>
      </w:r>
    </w:p>
    <w:p w14:paraId="78EB0E77" w14:textId="77777777" w:rsidR="00211534" w:rsidRPr="00D57580" w:rsidRDefault="00224DF0" w:rsidP="00667BE9">
      <w:pPr>
        <w:pStyle w:val="Tijeloteksta2"/>
        <w:numPr>
          <w:ilvl w:val="0"/>
          <w:numId w:val="17"/>
        </w:numPr>
        <w:rPr>
          <w:rFonts w:asciiTheme="minorHAnsi" w:hAnsiTheme="minorHAnsi"/>
          <w:i/>
          <w:iCs/>
          <w:sz w:val="20"/>
          <w:szCs w:val="20"/>
        </w:rPr>
      </w:pPr>
      <w:r w:rsidRPr="00D57580">
        <w:rPr>
          <w:rFonts w:asciiTheme="minorHAnsi" w:hAnsiTheme="minorHAnsi"/>
          <w:i/>
          <w:iCs/>
          <w:sz w:val="20"/>
          <w:szCs w:val="20"/>
        </w:rPr>
        <w:t>rad s djecom i mladima</w:t>
      </w:r>
      <w:r w:rsidR="00211534" w:rsidRPr="00D57580">
        <w:rPr>
          <w:rFonts w:asciiTheme="minorHAnsi" w:hAnsiTheme="minorHAnsi"/>
          <w:i/>
          <w:iCs/>
          <w:sz w:val="20"/>
          <w:szCs w:val="20"/>
        </w:rPr>
        <w:t>,</w:t>
      </w:r>
    </w:p>
    <w:p w14:paraId="6C96DE51" w14:textId="77777777" w:rsidR="00211534" w:rsidRPr="00D57580" w:rsidRDefault="00224DF0" w:rsidP="00667BE9">
      <w:pPr>
        <w:pStyle w:val="Tijeloteksta2"/>
        <w:numPr>
          <w:ilvl w:val="0"/>
          <w:numId w:val="17"/>
        </w:numPr>
        <w:rPr>
          <w:rFonts w:asciiTheme="minorHAnsi" w:hAnsiTheme="minorHAnsi"/>
          <w:i/>
          <w:iCs/>
          <w:sz w:val="20"/>
          <w:szCs w:val="20"/>
        </w:rPr>
      </w:pPr>
      <w:r w:rsidRPr="00D57580">
        <w:rPr>
          <w:rFonts w:asciiTheme="minorHAnsi" w:hAnsiTheme="minorHAnsi"/>
          <w:i/>
          <w:iCs/>
          <w:sz w:val="20"/>
          <w:szCs w:val="20"/>
        </w:rPr>
        <w:t>poticanje domaće i međunarodne suradnje kulturno umjetničkih udruga</w:t>
      </w:r>
      <w:r w:rsidR="00211534" w:rsidRPr="00D57580">
        <w:rPr>
          <w:rFonts w:asciiTheme="minorHAnsi" w:hAnsiTheme="minorHAnsi"/>
          <w:i/>
          <w:iCs/>
          <w:sz w:val="20"/>
          <w:szCs w:val="20"/>
        </w:rPr>
        <w:t xml:space="preserve">, </w:t>
      </w:r>
    </w:p>
    <w:p w14:paraId="72DBC9A0" w14:textId="77777777" w:rsidR="00211534" w:rsidRPr="00D57580" w:rsidRDefault="00224DF0" w:rsidP="00667BE9">
      <w:pPr>
        <w:pStyle w:val="Tijeloteksta2"/>
        <w:numPr>
          <w:ilvl w:val="0"/>
          <w:numId w:val="17"/>
        </w:numPr>
        <w:rPr>
          <w:rFonts w:asciiTheme="minorHAnsi" w:hAnsiTheme="minorHAnsi"/>
          <w:i/>
          <w:iCs/>
          <w:sz w:val="20"/>
          <w:szCs w:val="20"/>
        </w:rPr>
      </w:pPr>
      <w:r w:rsidRPr="00D57580">
        <w:rPr>
          <w:rFonts w:asciiTheme="minorHAnsi" w:hAnsiTheme="minorHAnsi"/>
          <w:i/>
          <w:iCs/>
          <w:sz w:val="20"/>
          <w:szCs w:val="20"/>
        </w:rPr>
        <w:t>očuvanje tradicionalnih običaja</w:t>
      </w:r>
      <w:r w:rsidR="00211534" w:rsidRPr="00D57580">
        <w:rPr>
          <w:rFonts w:asciiTheme="minorHAnsi" w:hAnsiTheme="minorHAnsi"/>
          <w:i/>
          <w:iCs/>
          <w:sz w:val="20"/>
          <w:szCs w:val="20"/>
        </w:rPr>
        <w:t>,</w:t>
      </w:r>
    </w:p>
    <w:p w14:paraId="74D2F73B" w14:textId="77777777" w:rsidR="00211534" w:rsidRPr="00D57580" w:rsidRDefault="00224DF0" w:rsidP="00667BE9">
      <w:pPr>
        <w:pStyle w:val="Tijeloteksta2"/>
        <w:numPr>
          <w:ilvl w:val="0"/>
          <w:numId w:val="17"/>
        </w:numPr>
        <w:rPr>
          <w:rFonts w:asciiTheme="minorHAnsi" w:hAnsiTheme="minorHAnsi"/>
          <w:i/>
          <w:iCs/>
          <w:sz w:val="20"/>
          <w:szCs w:val="20"/>
        </w:rPr>
      </w:pPr>
      <w:r w:rsidRPr="00D57580">
        <w:rPr>
          <w:rFonts w:asciiTheme="minorHAnsi" w:hAnsiTheme="minorHAnsi"/>
          <w:i/>
          <w:iCs/>
          <w:sz w:val="20"/>
          <w:szCs w:val="20"/>
        </w:rPr>
        <w:t>rad kulturno umjetničkih udruga</w:t>
      </w:r>
      <w:r w:rsidR="00211534" w:rsidRPr="00D57580">
        <w:rPr>
          <w:rFonts w:asciiTheme="minorHAnsi" w:hAnsiTheme="minorHAnsi"/>
          <w:i/>
          <w:iCs/>
          <w:sz w:val="20"/>
          <w:szCs w:val="20"/>
        </w:rPr>
        <w:t>,</w:t>
      </w:r>
    </w:p>
    <w:p w14:paraId="5C63993A" w14:textId="77777777" w:rsidR="00211534" w:rsidRPr="00D57580" w:rsidRDefault="00224DF0" w:rsidP="00667BE9">
      <w:pPr>
        <w:pStyle w:val="Tijeloteksta2"/>
        <w:numPr>
          <w:ilvl w:val="0"/>
          <w:numId w:val="17"/>
        </w:numPr>
        <w:rPr>
          <w:rFonts w:asciiTheme="minorHAnsi" w:hAnsiTheme="minorHAnsi"/>
          <w:i/>
          <w:iCs/>
          <w:sz w:val="20"/>
          <w:szCs w:val="20"/>
        </w:rPr>
      </w:pPr>
      <w:r w:rsidRPr="00D57580">
        <w:rPr>
          <w:rFonts w:asciiTheme="minorHAnsi" w:hAnsiTheme="minorHAnsi"/>
          <w:i/>
          <w:iCs/>
          <w:sz w:val="20"/>
          <w:szCs w:val="20"/>
        </w:rPr>
        <w:t>promocija etno baštine</w:t>
      </w:r>
      <w:r w:rsidR="00211534" w:rsidRPr="00D57580">
        <w:rPr>
          <w:rFonts w:asciiTheme="minorHAnsi" w:hAnsiTheme="minorHAnsi"/>
          <w:i/>
          <w:iCs/>
          <w:sz w:val="20"/>
          <w:szCs w:val="20"/>
        </w:rPr>
        <w:t>,</w:t>
      </w:r>
    </w:p>
    <w:p w14:paraId="73FA3D94" w14:textId="77777777" w:rsidR="00211534" w:rsidRPr="00D57580" w:rsidRDefault="00224DF0" w:rsidP="00F04575">
      <w:pPr>
        <w:pStyle w:val="Tijeloteksta2"/>
        <w:numPr>
          <w:ilvl w:val="0"/>
          <w:numId w:val="17"/>
        </w:numPr>
        <w:rPr>
          <w:rFonts w:asciiTheme="minorHAnsi" w:hAnsiTheme="minorHAnsi"/>
          <w:i/>
          <w:iCs/>
          <w:sz w:val="20"/>
          <w:szCs w:val="20"/>
        </w:rPr>
      </w:pPr>
      <w:r w:rsidRPr="00D57580">
        <w:rPr>
          <w:rFonts w:asciiTheme="minorHAnsi" w:hAnsiTheme="minorHAnsi"/>
          <w:i/>
          <w:iCs/>
          <w:sz w:val="20"/>
          <w:szCs w:val="20"/>
        </w:rPr>
        <w:t>sjećanje na NOB i Domovinski rat</w:t>
      </w:r>
      <w:r w:rsidR="00211534" w:rsidRPr="00D57580">
        <w:rPr>
          <w:rFonts w:asciiTheme="minorHAnsi" w:hAnsiTheme="minorHAnsi"/>
          <w:i/>
          <w:iCs/>
          <w:sz w:val="20"/>
          <w:szCs w:val="20"/>
        </w:rPr>
        <w:t xml:space="preserve"> i </w:t>
      </w:r>
    </w:p>
    <w:p w14:paraId="62194C1A" w14:textId="77777777" w:rsidR="00211534" w:rsidRPr="00D57580" w:rsidRDefault="00224DF0" w:rsidP="00667BE9">
      <w:pPr>
        <w:pStyle w:val="Tijeloteksta2"/>
        <w:numPr>
          <w:ilvl w:val="0"/>
          <w:numId w:val="17"/>
        </w:numPr>
        <w:rPr>
          <w:rFonts w:asciiTheme="minorHAnsi" w:hAnsiTheme="minorHAnsi"/>
          <w:i/>
          <w:iCs/>
          <w:sz w:val="20"/>
          <w:szCs w:val="20"/>
        </w:rPr>
      </w:pPr>
      <w:r w:rsidRPr="00D57580">
        <w:rPr>
          <w:rFonts w:asciiTheme="minorHAnsi" w:hAnsiTheme="minorHAnsi"/>
          <w:i/>
          <w:iCs/>
          <w:sz w:val="20"/>
          <w:szCs w:val="20"/>
        </w:rPr>
        <w:t>ostale programe i potrebe koje su od interesa za Grad Bakar</w:t>
      </w:r>
      <w:r w:rsidR="00211534" w:rsidRPr="00D57580">
        <w:rPr>
          <w:rFonts w:asciiTheme="minorHAnsi" w:hAnsiTheme="minorHAnsi"/>
          <w:i/>
          <w:iCs/>
          <w:sz w:val="20"/>
          <w:szCs w:val="20"/>
        </w:rPr>
        <w:t>.</w:t>
      </w:r>
    </w:p>
    <w:p w14:paraId="7F896CAA" w14:textId="77777777" w:rsidR="00C701E0" w:rsidRPr="00D57580" w:rsidRDefault="00C701E0" w:rsidP="00DD09A3">
      <w:pPr>
        <w:pStyle w:val="Tijeloteksta2"/>
        <w:ind w:firstLine="708"/>
        <w:rPr>
          <w:rFonts w:asciiTheme="minorHAnsi" w:hAnsiTheme="minorHAnsi"/>
          <w:i/>
          <w:iCs/>
          <w:sz w:val="20"/>
          <w:szCs w:val="20"/>
        </w:rPr>
      </w:pPr>
    </w:p>
    <w:p w14:paraId="561AB330" w14:textId="77777777" w:rsidR="00DD09A3" w:rsidRPr="00D57580" w:rsidRDefault="00DD09A3" w:rsidP="00DD09A3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D57580">
        <w:rPr>
          <w:rFonts w:asciiTheme="minorHAnsi" w:hAnsiTheme="minorHAnsi"/>
          <w:b/>
          <w:bCs/>
          <w:i/>
          <w:iCs/>
          <w:sz w:val="20"/>
          <w:szCs w:val="20"/>
        </w:rPr>
        <w:t>Članak 2.</w:t>
      </w:r>
    </w:p>
    <w:p w14:paraId="595914F9" w14:textId="77777777" w:rsidR="00C12EBD" w:rsidRPr="00D57580" w:rsidRDefault="00C12EBD" w:rsidP="00DD09A3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49867ACF" w14:textId="77777777" w:rsidR="00DD09A3" w:rsidRPr="00D57580" w:rsidRDefault="00211534" w:rsidP="00DD09A3">
      <w:pPr>
        <w:ind w:firstLine="708"/>
        <w:rPr>
          <w:rFonts w:asciiTheme="minorHAnsi" w:hAnsiTheme="minorHAnsi"/>
          <w:i/>
          <w:iCs/>
          <w:sz w:val="20"/>
          <w:szCs w:val="20"/>
        </w:rPr>
      </w:pPr>
      <w:r w:rsidRPr="00D57580">
        <w:rPr>
          <w:rFonts w:asciiTheme="minorHAnsi" w:hAnsiTheme="minorHAnsi"/>
          <w:i/>
          <w:iCs/>
          <w:sz w:val="20"/>
          <w:szCs w:val="20"/>
        </w:rPr>
        <w:t xml:space="preserve">Svrha programa je da se putem programskog cilja sustavno usmjerava razvoj </w:t>
      </w:r>
      <w:r w:rsidR="00224DF0" w:rsidRPr="00D57580">
        <w:rPr>
          <w:rFonts w:asciiTheme="minorHAnsi" w:hAnsiTheme="minorHAnsi"/>
          <w:i/>
          <w:iCs/>
          <w:sz w:val="20"/>
          <w:szCs w:val="20"/>
        </w:rPr>
        <w:t>kulturne djelatnosti</w:t>
      </w:r>
      <w:r w:rsidRPr="00D57580">
        <w:rPr>
          <w:rFonts w:asciiTheme="minorHAnsi" w:hAnsiTheme="minorHAnsi"/>
          <w:i/>
          <w:iCs/>
          <w:sz w:val="20"/>
          <w:szCs w:val="20"/>
        </w:rPr>
        <w:t xml:space="preserve"> na području Grada.</w:t>
      </w:r>
    </w:p>
    <w:p w14:paraId="472235AF" w14:textId="20E93C66" w:rsidR="003354CE" w:rsidRPr="00D57580" w:rsidRDefault="00211534" w:rsidP="00224DF0">
      <w:pPr>
        <w:ind w:firstLine="708"/>
        <w:rPr>
          <w:rFonts w:asciiTheme="minorHAnsi" w:hAnsiTheme="minorHAnsi"/>
          <w:i/>
          <w:iCs/>
          <w:sz w:val="20"/>
          <w:szCs w:val="20"/>
        </w:rPr>
      </w:pPr>
      <w:r w:rsidRPr="00D57580">
        <w:rPr>
          <w:rFonts w:asciiTheme="minorHAnsi" w:hAnsiTheme="minorHAnsi"/>
          <w:i/>
          <w:iCs/>
          <w:sz w:val="20"/>
          <w:szCs w:val="20"/>
        </w:rPr>
        <w:t xml:space="preserve">Cilj donošenja Programa je sufinanciranje javnih potreba u </w:t>
      </w:r>
      <w:r w:rsidR="00224DF0" w:rsidRPr="00D57580">
        <w:rPr>
          <w:rFonts w:asciiTheme="minorHAnsi" w:hAnsiTheme="minorHAnsi"/>
          <w:i/>
          <w:iCs/>
          <w:sz w:val="20"/>
          <w:szCs w:val="20"/>
        </w:rPr>
        <w:t>kulturnom stvaralaštvu i razvoju civilnog društva</w:t>
      </w:r>
      <w:r w:rsidRPr="00D57580">
        <w:rPr>
          <w:rFonts w:asciiTheme="minorHAnsi" w:hAnsiTheme="minorHAnsi"/>
          <w:i/>
          <w:iCs/>
          <w:sz w:val="20"/>
          <w:szCs w:val="20"/>
        </w:rPr>
        <w:t xml:space="preserve"> Grada za 202</w:t>
      </w:r>
      <w:r w:rsidR="003B31AB">
        <w:rPr>
          <w:rFonts w:asciiTheme="minorHAnsi" w:hAnsiTheme="minorHAnsi"/>
          <w:i/>
          <w:iCs/>
          <w:sz w:val="20"/>
          <w:szCs w:val="20"/>
        </w:rPr>
        <w:t>2</w:t>
      </w:r>
      <w:r w:rsidRPr="00D57580">
        <w:rPr>
          <w:rFonts w:asciiTheme="minorHAnsi" w:hAnsiTheme="minorHAnsi"/>
          <w:i/>
          <w:iCs/>
          <w:sz w:val="20"/>
          <w:szCs w:val="20"/>
        </w:rPr>
        <w:t>. godinu</w:t>
      </w:r>
      <w:r w:rsidR="00224DF0" w:rsidRPr="00D57580">
        <w:rPr>
          <w:rFonts w:asciiTheme="minorHAnsi" w:hAnsiTheme="minorHAnsi"/>
          <w:i/>
          <w:iCs/>
          <w:sz w:val="20"/>
          <w:szCs w:val="20"/>
        </w:rPr>
        <w:t>.</w:t>
      </w:r>
    </w:p>
    <w:p w14:paraId="0672564A" w14:textId="77777777" w:rsidR="00DD09A3" w:rsidRPr="00D57580" w:rsidRDefault="00DD09A3" w:rsidP="00DD09A3">
      <w:pPr>
        <w:rPr>
          <w:rFonts w:asciiTheme="minorHAnsi" w:hAnsiTheme="minorHAnsi"/>
          <w:i/>
          <w:iCs/>
          <w:sz w:val="20"/>
          <w:szCs w:val="20"/>
        </w:rPr>
      </w:pPr>
    </w:p>
    <w:p w14:paraId="6B6514F2" w14:textId="77777777" w:rsidR="00DD09A3" w:rsidRPr="00D57580" w:rsidRDefault="00DD09A3" w:rsidP="00DD09A3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D57580">
        <w:rPr>
          <w:rFonts w:asciiTheme="minorHAnsi" w:hAnsiTheme="minorHAnsi"/>
          <w:b/>
          <w:bCs/>
          <w:i/>
          <w:iCs/>
          <w:sz w:val="20"/>
          <w:szCs w:val="20"/>
        </w:rPr>
        <w:t>Članak 3.</w:t>
      </w:r>
    </w:p>
    <w:p w14:paraId="1FE16D5F" w14:textId="77777777" w:rsidR="00C12EBD" w:rsidRPr="00D57580" w:rsidRDefault="00C12EBD" w:rsidP="00DD09A3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262D86E4" w14:textId="024FA677" w:rsidR="00C60CEF" w:rsidRPr="00D57580" w:rsidRDefault="003354CE" w:rsidP="003354CE">
      <w:pPr>
        <w:ind w:firstLine="708"/>
        <w:jc w:val="both"/>
        <w:rPr>
          <w:rFonts w:asciiTheme="minorHAnsi" w:hAnsiTheme="minorHAnsi"/>
          <w:i/>
          <w:iCs/>
          <w:sz w:val="20"/>
          <w:szCs w:val="20"/>
        </w:rPr>
      </w:pPr>
      <w:r w:rsidRPr="00D57580">
        <w:rPr>
          <w:rFonts w:asciiTheme="minorHAnsi" w:hAnsiTheme="minorHAnsi"/>
          <w:i/>
          <w:iCs/>
          <w:sz w:val="20"/>
          <w:szCs w:val="20"/>
        </w:rPr>
        <w:t xml:space="preserve">Financijska sredstva za ostvarivanje javnih potreba u </w:t>
      </w:r>
      <w:r w:rsidR="00B9794D" w:rsidRPr="00D57580">
        <w:rPr>
          <w:rFonts w:asciiTheme="minorHAnsi" w:hAnsiTheme="minorHAnsi"/>
          <w:i/>
          <w:iCs/>
          <w:sz w:val="20"/>
          <w:szCs w:val="20"/>
        </w:rPr>
        <w:t>kulturnom stvaralaštvu i razvoju civilnog društva</w:t>
      </w:r>
      <w:r w:rsidRPr="00D57580">
        <w:rPr>
          <w:rFonts w:asciiTheme="minorHAnsi" w:hAnsiTheme="minorHAnsi"/>
          <w:i/>
          <w:iCs/>
          <w:sz w:val="20"/>
          <w:szCs w:val="20"/>
        </w:rPr>
        <w:t xml:space="preserve"> u 202</w:t>
      </w:r>
      <w:r w:rsidR="003B31AB">
        <w:rPr>
          <w:rFonts w:asciiTheme="minorHAnsi" w:hAnsiTheme="minorHAnsi"/>
          <w:i/>
          <w:iCs/>
          <w:sz w:val="20"/>
          <w:szCs w:val="20"/>
        </w:rPr>
        <w:t>2</w:t>
      </w:r>
      <w:r w:rsidRPr="00D57580">
        <w:rPr>
          <w:rFonts w:asciiTheme="minorHAnsi" w:hAnsiTheme="minorHAnsi"/>
          <w:i/>
          <w:iCs/>
          <w:sz w:val="20"/>
          <w:szCs w:val="20"/>
        </w:rPr>
        <w:t>. godini osiguravaju se u Proračunu Grada za 202</w:t>
      </w:r>
      <w:r w:rsidR="003B31AB">
        <w:rPr>
          <w:rFonts w:asciiTheme="minorHAnsi" w:hAnsiTheme="minorHAnsi"/>
          <w:i/>
          <w:iCs/>
          <w:sz w:val="20"/>
          <w:szCs w:val="20"/>
        </w:rPr>
        <w:t>2</w:t>
      </w:r>
      <w:r w:rsidRPr="00D57580">
        <w:rPr>
          <w:rFonts w:asciiTheme="minorHAnsi" w:hAnsiTheme="minorHAnsi"/>
          <w:i/>
          <w:iCs/>
          <w:sz w:val="20"/>
          <w:szCs w:val="20"/>
        </w:rPr>
        <w:t>. godinu.</w:t>
      </w:r>
    </w:p>
    <w:p w14:paraId="3B9CA734" w14:textId="77777777" w:rsidR="00DB7504" w:rsidRPr="00D57580" w:rsidRDefault="00DB7504" w:rsidP="003354CE">
      <w:pPr>
        <w:ind w:firstLine="708"/>
        <w:jc w:val="both"/>
        <w:rPr>
          <w:rFonts w:asciiTheme="minorHAnsi" w:hAnsiTheme="minorHAnsi"/>
          <w:i/>
          <w:iCs/>
          <w:sz w:val="20"/>
          <w:szCs w:val="20"/>
        </w:rPr>
      </w:pPr>
      <w:r w:rsidRPr="00D57580">
        <w:rPr>
          <w:rFonts w:asciiTheme="minorHAnsi" w:hAnsiTheme="minorHAnsi"/>
          <w:i/>
          <w:iCs/>
          <w:sz w:val="20"/>
          <w:szCs w:val="20"/>
        </w:rPr>
        <w:t>Nadležni upravni odjel Grada će, u postupku donošenja Proračuna Grada</w:t>
      </w:r>
      <w:r w:rsidR="00B9794D" w:rsidRPr="00D57580">
        <w:rPr>
          <w:rFonts w:asciiTheme="minorHAnsi" w:hAnsiTheme="minorHAnsi"/>
          <w:i/>
          <w:iCs/>
          <w:sz w:val="20"/>
          <w:szCs w:val="20"/>
        </w:rPr>
        <w:t xml:space="preserve"> i Programa javnih potreba Grada u kulturnom stvaralaštvu i razvoju civilnog društva</w:t>
      </w:r>
      <w:r w:rsidRPr="00D57580">
        <w:rPr>
          <w:rFonts w:asciiTheme="minorHAnsi" w:hAnsiTheme="minorHAnsi"/>
          <w:i/>
          <w:iCs/>
          <w:sz w:val="20"/>
          <w:szCs w:val="20"/>
        </w:rPr>
        <w:t>, prije raspisivanja javnog poziva za dodjelu financijskih sredstava utvrditi prioritete financiranja koji moraju biti usmjereni postizanju ciljeva definiranih strateškim i razvojnim dokumentima Grada te će, u okviru svojih mogućnosti, u Proračunu Grada osigurati financijska sredstva za ostvarivanje javnih potreba a sve u skladu sa Zakonom.</w:t>
      </w:r>
    </w:p>
    <w:p w14:paraId="03C74F95" w14:textId="77777777" w:rsidR="00DB7504" w:rsidRPr="00D57580" w:rsidRDefault="00DB7504" w:rsidP="003354CE">
      <w:pPr>
        <w:ind w:firstLine="708"/>
        <w:jc w:val="both"/>
        <w:rPr>
          <w:rFonts w:asciiTheme="minorHAnsi" w:hAnsiTheme="minorHAnsi"/>
          <w:i/>
          <w:iCs/>
          <w:sz w:val="20"/>
          <w:szCs w:val="20"/>
        </w:rPr>
      </w:pPr>
      <w:r w:rsidRPr="00D57580">
        <w:rPr>
          <w:rFonts w:asciiTheme="minorHAnsi" w:hAnsiTheme="minorHAnsi"/>
          <w:i/>
          <w:iCs/>
          <w:sz w:val="20"/>
          <w:szCs w:val="20"/>
        </w:rPr>
        <w:t>Nadležni upravni odjel Grada prati i nadzire izvršenje ovog Programa te prati korištenje i utrošak sredstava za odobrene Programe.</w:t>
      </w:r>
    </w:p>
    <w:p w14:paraId="1044CADE" w14:textId="77777777" w:rsidR="00475E2C" w:rsidRPr="00D57580" w:rsidRDefault="00DD09A3" w:rsidP="00475E2C">
      <w:pPr>
        <w:jc w:val="both"/>
        <w:rPr>
          <w:rFonts w:asciiTheme="minorHAnsi" w:hAnsiTheme="minorHAnsi"/>
          <w:i/>
          <w:iCs/>
          <w:sz w:val="20"/>
          <w:szCs w:val="20"/>
        </w:rPr>
      </w:pPr>
      <w:r w:rsidRPr="00D57580">
        <w:rPr>
          <w:rFonts w:asciiTheme="minorHAnsi" w:hAnsiTheme="minorHAnsi"/>
          <w:i/>
          <w:iCs/>
          <w:sz w:val="20"/>
          <w:szCs w:val="20"/>
        </w:rPr>
        <w:t xml:space="preserve">            </w:t>
      </w:r>
    </w:p>
    <w:p w14:paraId="3A2761EB" w14:textId="77777777" w:rsidR="00475E2C" w:rsidRPr="00D57580" w:rsidRDefault="00741D6A" w:rsidP="00475E2C">
      <w:pPr>
        <w:jc w:val="center"/>
        <w:rPr>
          <w:rFonts w:asciiTheme="minorHAnsi" w:hAnsiTheme="minorHAnsi"/>
          <w:b/>
          <w:i/>
          <w:iCs/>
          <w:sz w:val="20"/>
          <w:szCs w:val="20"/>
        </w:rPr>
      </w:pPr>
      <w:bookmarkStart w:id="0" w:name="_Hlk25906914"/>
      <w:r w:rsidRPr="00D57580">
        <w:rPr>
          <w:rFonts w:asciiTheme="minorHAnsi" w:hAnsiTheme="minorHAnsi"/>
          <w:b/>
          <w:i/>
          <w:iCs/>
          <w:sz w:val="20"/>
          <w:szCs w:val="20"/>
        </w:rPr>
        <w:t xml:space="preserve">Članak </w:t>
      </w:r>
      <w:r w:rsidR="00DB7504" w:rsidRPr="00D57580">
        <w:rPr>
          <w:rFonts w:asciiTheme="minorHAnsi" w:hAnsiTheme="minorHAnsi"/>
          <w:b/>
          <w:i/>
          <w:iCs/>
          <w:sz w:val="20"/>
          <w:szCs w:val="20"/>
        </w:rPr>
        <w:t>4</w:t>
      </w:r>
      <w:r w:rsidR="00475E2C" w:rsidRPr="00D57580">
        <w:rPr>
          <w:rFonts w:asciiTheme="minorHAnsi" w:hAnsiTheme="minorHAnsi"/>
          <w:b/>
          <w:i/>
          <w:iCs/>
          <w:sz w:val="20"/>
          <w:szCs w:val="20"/>
        </w:rPr>
        <w:t>.</w:t>
      </w:r>
    </w:p>
    <w:p w14:paraId="13E441DA" w14:textId="77777777" w:rsidR="00C12EBD" w:rsidRPr="00D57580" w:rsidRDefault="00C12EBD" w:rsidP="00313289">
      <w:pPr>
        <w:jc w:val="center"/>
        <w:rPr>
          <w:rFonts w:asciiTheme="minorHAnsi" w:hAnsiTheme="minorHAnsi"/>
          <w:i/>
          <w:iCs/>
          <w:sz w:val="20"/>
          <w:szCs w:val="20"/>
        </w:rPr>
      </w:pPr>
    </w:p>
    <w:p w14:paraId="36BEF4A1" w14:textId="77777777" w:rsidR="00C701E0" w:rsidRPr="00D57580" w:rsidRDefault="00C701E0" w:rsidP="00DD09A3">
      <w:pPr>
        <w:shd w:val="clear" w:color="auto" w:fill="FFFFFF"/>
        <w:ind w:firstLine="708"/>
        <w:jc w:val="both"/>
        <w:rPr>
          <w:rFonts w:asciiTheme="minorHAnsi" w:hAnsiTheme="minorHAnsi"/>
          <w:i/>
          <w:iCs/>
          <w:sz w:val="20"/>
          <w:szCs w:val="20"/>
        </w:rPr>
      </w:pPr>
      <w:r w:rsidRPr="00D57580">
        <w:rPr>
          <w:rFonts w:asciiTheme="minorHAnsi" w:hAnsiTheme="minorHAnsi"/>
          <w:i/>
          <w:iCs/>
          <w:sz w:val="20"/>
          <w:szCs w:val="20"/>
        </w:rPr>
        <w:t>Radi ostva</w:t>
      </w:r>
      <w:r w:rsidR="00313289" w:rsidRPr="00D57580">
        <w:rPr>
          <w:rFonts w:asciiTheme="minorHAnsi" w:hAnsiTheme="minorHAnsi"/>
          <w:i/>
          <w:iCs/>
          <w:sz w:val="20"/>
          <w:szCs w:val="20"/>
        </w:rPr>
        <w:t xml:space="preserve">rivanja </w:t>
      </w:r>
      <w:r w:rsidR="004F38A3" w:rsidRPr="00D57580">
        <w:rPr>
          <w:rFonts w:asciiTheme="minorHAnsi" w:hAnsiTheme="minorHAnsi"/>
          <w:i/>
          <w:iCs/>
          <w:sz w:val="20"/>
          <w:szCs w:val="20"/>
        </w:rPr>
        <w:t>P</w:t>
      </w:r>
      <w:r w:rsidR="00313289" w:rsidRPr="00D57580">
        <w:rPr>
          <w:rFonts w:asciiTheme="minorHAnsi" w:hAnsiTheme="minorHAnsi"/>
          <w:i/>
          <w:iCs/>
          <w:sz w:val="20"/>
          <w:szCs w:val="20"/>
        </w:rPr>
        <w:t xml:space="preserve">rograma </w:t>
      </w:r>
      <w:r w:rsidR="00B9794D" w:rsidRPr="00D57580">
        <w:rPr>
          <w:rFonts w:asciiTheme="minorHAnsi" w:hAnsiTheme="minorHAnsi"/>
          <w:i/>
          <w:iCs/>
          <w:sz w:val="20"/>
          <w:szCs w:val="20"/>
        </w:rPr>
        <w:t xml:space="preserve">u kulturnom stvaralaštvu </w:t>
      </w:r>
      <w:r w:rsidR="00313289" w:rsidRPr="00D57580">
        <w:rPr>
          <w:rFonts w:asciiTheme="minorHAnsi" w:hAnsiTheme="minorHAnsi"/>
          <w:i/>
          <w:iCs/>
          <w:sz w:val="20"/>
          <w:szCs w:val="20"/>
        </w:rPr>
        <w:t>u P</w:t>
      </w:r>
      <w:r w:rsidRPr="00D57580">
        <w:rPr>
          <w:rFonts w:asciiTheme="minorHAnsi" w:hAnsiTheme="minorHAnsi"/>
          <w:i/>
          <w:iCs/>
          <w:sz w:val="20"/>
          <w:szCs w:val="20"/>
        </w:rPr>
        <w:t xml:space="preserve">roračunu Grada osiguravaju se sredstva kako slijedi: </w:t>
      </w:r>
    </w:p>
    <w:bookmarkEnd w:id="0"/>
    <w:p w14:paraId="56BB9350" w14:textId="77777777" w:rsidR="00C12EBD" w:rsidRPr="00737FB6" w:rsidRDefault="00C12EBD" w:rsidP="00DD09A3">
      <w:pPr>
        <w:shd w:val="clear" w:color="auto" w:fill="FFFFFF"/>
        <w:ind w:firstLine="708"/>
        <w:jc w:val="both"/>
        <w:rPr>
          <w:rFonts w:asciiTheme="minorHAnsi" w:hAnsiTheme="minorHAnsi"/>
          <w:sz w:val="20"/>
          <w:szCs w:val="20"/>
        </w:rPr>
      </w:pPr>
    </w:p>
    <w:tbl>
      <w:tblPr>
        <w:tblStyle w:val="Svijetlipopis-Isticanje1"/>
        <w:tblW w:w="0" w:type="auto"/>
        <w:tblBorders>
          <w:insideH w:val="single" w:sz="6" w:space="0" w:color="4F81BD" w:themeColor="accent1"/>
          <w:insideV w:val="single" w:sz="6" w:space="0" w:color="4F81BD" w:themeColor="accent1"/>
        </w:tblBorders>
        <w:tblLook w:val="04A0" w:firstRow="1" w:lastRow="0" w:firstColumn="1" w:lastColumn="0" w:noHBand="0" w:noVBand="1"/>
      </w:tblPr>
      <w:tblGrid>
        <w:gridCol w:w="614"/>
        <w:gridCol w:w="6597"/>
        <w:gridCol w:w="1969"/>
      </w:tblGrid>
      <w:tr w:rsidR="00741D6A" w:rsidRPr="00E35EEC" w14:paraId="725E71C6" w14:textId="77777777" w:rsidTr="00741D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750F4132" w14:textId="77777777" w:rsidR="00741D6A" w:rsidRPr="00E35EEC" w:rsidRDefault="00741D6A" w:rsidP="002B2465">
            <w:pPr>
              <w:rPr>
                <w:rFonts w:asciiTheme="minorHAnsi" w:hAnsiTheme="minorHAnsi"/>
                <w:i/>
                <w:sz w:val="20"/>
                <w:szCs w:val="20"/>
              </w:rPr>
            </w:pPr>
            <w:bookmarkStart w:id="1" w:name="_Hlk25907151"/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R.br.</w:t>
            </w:r>
          </w:p>
        </w:tc>
        <w:tc>
          <w:tcPr>
            <w:tcW w:w="6597" w:type="dxa"/>
          </w:tcPr>
          <w:p w14:paraId="654512E6" w14:textId="77777777" w:rsidR="00741D6A" w:rsidRPr="00E35EEC" w:rsidRDefault="00741D6A" w:rsidP="002B24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Opis</w:t>
            </w:r>
          </w:p>
        </w:tc>
        <w:tc>
          <w:tcPr>
            <w:tcW w:w="1969" w:type="dxa"/>
          </w:tcPr>
          <w:p w14:paraId="25F2E596" w14:textId="77777777" w:rsidR="00741D6A" w:rsidRPr="00E35EEC" w:rsidRDefault="00741D6A" w:rsidP="00741D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Planirano</w:t>
            </w:r>
          </w:p>
        </w:tc>
      </w:tr>
      <w:tr w:rsidR="00741D6A" w:rsidRPr="00B9794D" w14:paraId="008F32AE" w14:textId="77777777" w:rsidTr="0074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C3FA14E" w14:textId="77777777" w:rsidR="00741D6A" w:rsidRPr="00D57580" w:rsidRDefault="00741D6A" w:rsidP="002B2465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D57580">
              <w:rPr>
                <w:rFonts w:asciiTheme="minorHAnsi" w:hAnsiTheme="minorHAnsi"/>
                <w:i/>
                <w:sz w:val="20"/>
                <w:szCs w:val="20"/>
              </w:rPr>
              <w:t>1.</w:t>
            </w:r>
          </w:p>
        </w:tc>
        <w:tc>
          <w:tcPr>
            <w:tcW w:w="6597" w:type="dxa"/>
            <w:tcBorders>
              <w:top w:val="none" w:sz="0" w:space="0" w:color="auto"/>
              <w:bottom w:val="none" w:sz="0" w:space="0" w:color="auto"/>
            </w:tcBorders>
          </w:tcPr>
          <w:p w14:paraId="201C083A" w14:textId="77777777" w:rsidR="00741D6A" w:rsidRPr="00B9794D" w:rsidRDefault="00B9794D" w:rsidP="002B24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Programi obilježavanja Dana mjesta, te državnih i vjerskih praznika</w:t>
            </w:r>
          </w:p>
        </w:tc>
        <w:tc>
          <w:tcPr>
            <w:tcW w:w="196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E745935" w14:textId="77777777" w:rsidR="00741D6A" w:rsidRPr="00B9794D" w:rsidRDefault="00B9794D" w:rsidP="00D14D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20.000,00</w:t>
            </w:r>
          </w:p>
        </w:tc>
      </w:tr>
      <w:tr w:rsidR="00741D6A" w:rsidRPr="00B9794D" w14:paraId="6AED5A27" w14:textId="77777777" w:rsidTr="00741D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1097EA65" w14:textId="77777777" w:rsidR="00741D6A" w:rsidRPr="00D57580" w:rsidRDefault="00741D6A" w:rsidP="002B2465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D57580">
              <w:rPr>
                <w:rFonts w:asciiTheme="minorHAnsi" w:hAnsiTheme="minorHAnsi"/>
                <w:i/>
                <w:sz w:val="20"/>
                <w:szCs w:val="20"/>
              </w:rPr>
              <w:t>2.</w:t>
            </w:r>
          </w:p>
        </w:tc>
        <w:tc>
          <w:tcPr>
            <w:tcW w:w="6597" w:type="dxa"/>
          </w:tcPr>
          <w:p w14:paraId="2F07EC7A" w14:textId="77777777" w:rsidR="00741D6A" w:rsidRPr="00B9794D" w:rsidRDefault="00B9794D" w:rsidP="002B2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Poticanje kulturnog amaterizma</w:t>
            </w:r>
          </w:p>
        </w:tc>
        <w:tc>
          <w:tcPr>
            <w:tcW w:w="1969" w:type="dxa"/>
          </w:tcPr>
          <w:p w14:paraId="5E07C3BF" w14:textId="77777777" w:rsidR="00741D6A" w:rsidRPr="00B9794D" w:rsidRDefault="00B9794D" w:rsidP="00D14D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100.000,00</w:t>
            </w:r>
          </w:p>
        </w:tc>
      </w:tr>
      <w:tr w:rsidR="00741D6A" w:rsidRPr="00B9794D" w14:paraId="28337457" w14:textId="77777777" w:rsidTr="0074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2EA87192" w14:textId="77777777" w:rsidR="00741D6A" w:rsidRPr="00D57580" w:rsidRDefault="00B9794D" w:rsidP="002B2465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D57580">
              <w:rPr>
                <w:rFonts w:asciiTheme="minorHAnsi" w:hAnsiTheme="minorHAnsi"/>
                <w:i/>
                <w:sz w:val="20"/>
                <w:szCs w:val="20"/>
              </w:rPr>
              <w:t>3.</w:t>
            </w:r>
          </w:p>
        </w:tc>
        <w:tc>
          <w:tcPr>
            <w:tcW w:w="6597" w:type="dxa"/>
          </w:tcPr>
          <w:p w14:paraId="0F19BAFE" w14:textId="77777777" w:rsidR="00741D6A" w:rsidRPr="00B9794D" w:rsidRDefault="00B9794D" w:rsidP="002B24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Očuvanje karnevalskih običaja</w:t>
            </w:r>
          </w:p>
        </w:tc>
        <w:tc>
          <w:tcPr>
            <w:tcW w:w="1969" w:type="dxa"/>
          </w:tcPr>
          <w:p w14:paraId="69276AA7" w14:textId="77777777" w:rsidR="00741D6A" w:rsidRPr="00B9794D" w:rsidRDefault="00B9794D" w:rsidP="00D14D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60.000,00</w:t>
            </w:r>
          </w:p>
        </w:tc>
      </w:tr>
      <w:tr w:rsidR="00DB7504" w:rsidRPr="00B9794D" w14:paraId="09B242A8" w14:textId="77777777" w:rsidTr="00741D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5903081E" w14:textId="77777777" w:rsidR="00DB7504" w:rsidRPr="00D57580" w:rsidRDefault="00B9794D" w:rsidP="002B2465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D57580">
              <w:rPr>
                <w:rFonts w:asciiTheme="minorHAnsi" w:hAnsiTheme="minorHAnsi"/>
                <w:i/>
                <w:sz w:val="20"/>
                <w:szCs w:val="20"/>
              </w:rPr>
              <w:lastRenderedPageBreak/>
              <w:t>4.</w:t>
            </w:r>
          </w:p>
        </w:tc>
        <w:tc>
          <w:tcPr>
            <w:tcW w:w="6597" w:type="dxa"/>
          </w:tcPr>
          <w:p w14:paraId="645B50EC" w14:textId="77777777" w:rsidR="00DB7504" w:rsidRPr="00B9794D" w:rsidRDefault="00B9794D" w:rsidP="002B2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Poticanje domaće i međunarodne suradnje kulturno umjetničkih udruga</w:t>
            </w:r>
          </w:p>
        </w:tc>
        <w:tc>
          <w:tcPr>
            <w:tcW w:w="1969" w:type="dxa"/>
          </w:tcPr>
          <w:p w14:paraId="1E3C4866" w14:textId="76E83F85" w:rsidR="00DB7504" w:rsidRPr="00B9794D" w:rsidRDefault="00B9794D" w:rsidP="00D14D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4</w:t>
            </w:r>
            <w:r w:rsidR="003B31AB">
              <w:rPr>
                <w:rFonts w:asciiTheme="minorHAnsi" w:hAnsiTheme="minorHAnsi"/>
                <w:i/>
                <w:sz w:val="20"/>
                <w:szCs w:val="20"/>
              </w:rPr>
              <w:t>5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.000,00</w:t>
            </w:r>
          </w:p>
        </w:tc>
      </w:tr>
      <w:tr w:rsidR="00DB7504" w:rsidRPr="00B9794D" w14:paraId="35090C11" w14:textId="77777777" w:rsidTr="0074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16B3D318" w14:textId="77777777" w:rsidR="00DB7504" w:rsidRPr="00D57580" w:rsidRDefault="00B9794D" w:rsidP="002B2465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D57580">
              <w:rPr>
                <w:rFonts w:asciiTheme="minorHAnsi" w:hAnsiTheme="minorHAnsi"/>
                <w:i/>
                <w:sz w:val="20"/>
                <w:szCs w:val="20"/>
              </w:rPr>
              <w:t>5.</w:t>
            </w:r>
          </w:p>
        </w:tc>
        <w:tc>
          <w:tcPr>
            <w:tcW w:w="6597" w:type="dxa"/>
          </w:tcPr>
          <w:p w14:paraId="0BB5EBB5" w14:textId="77777777" w:rsidR="00DB7504" w:rsidRPr="00B9794D" w:rsidRDefault="00B9794D" w:rsidP="002B24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Potpore malih vrijednosti kulturno umjetničkim udrugama</w:t>
            </w:r>
          </w:p>
        </w:tc>
        <w:tc>
          <w:tcPr>
            <w:tcW w:w="1969" w:type="dxa"/>
          </w:tcPr>
          <w:p w14:paraId="5D2023C4" w14:textId="29AFD673" w:rsidR="00DB7504" w:rsidRPr="00B9794D" w:rsidRDefault="003B31AB" w:rsidP="00D14D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2</w:t>
            </w:r>
            <w:r w:rsidR="00B9794D">
              <w:rPr>
                <w:rFonts w:asciiTheme="minorHAnsi" w:hAnsiTheme="minorHAnsi"/>
                <w:i/>
                <w:sz w:val="20"/>
                <w:szCs w:val="20"/>
              </w:rPr>
              <w:t>0.000,00</w:t>
            </w:r>
          </w:p>
        </w:tc>
      </w:tr>
      <w:tr w:rsidR="00DB7504" w:rsidRPr="00B9794D" w14:paraId="430F58D5" w14:textId="77777777" w:rsidTr="00741D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3720B74D" w14:textId="77777777" w:rsidR="00DB7504" w:rsidRPr="00D57580" w:rsidRDefault="00B9794D" w:rsidP="002B2465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D57580">
              <w:rPr>
                <w:rFonts w:asciiTheme="minorHAnsi" w:hAnsiTheme="minorHAnsi"/>
                <w:i/>
                <w:sz w:val="20"/>
                <w:szCs w:val="20"/>
              </w:rPr>
              <w:t>6.</w:t>
            </w:r>
          </w:p>
        </w:tc>
        <w:tc>
          <w:tcPr>
            <w:tcW w:w="6597" w:type="dxa"/>
          </w:tcPr>
          <w:p w14:paraId="7D24D79D" w14:textId="77777777" w:rsidR="00DB7504" w:rsidRPr="00B9794D" w:rsidRDefault="00B9794D" w:rsidP="002B2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Rad s djecom i mladima</w:t>
            </w:r>
          </w:p>
        </w:tc>
        <w:tc>
          <w:tcPr>
            <w:tcW w:w="1969" w:type="dxa"/>
          </w:tcPr>
          <w:p w14:paraId="0970AFA7" w14:textId="1F9F6435" w:rsidR="00DB7504" w:rsidRPr="00B9794D" w:rsidRDefault="00B9794D" w:rsidP="00D14D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6</w:t>
            </w:r>
            <w:r w:rsidR="003B31AB">
              <w:rPr>
                <w:rFonts w:asciiTheme="minorHAnsi" w:hAnsiTheme="minorHAnsi"/>
                <w:i/>
                <w:sz w:val="20"/>
                <w:szCs w:val="20"/>
              </w:rPr>
              <w:t>5</w:t>
            </w:r>
            <w:r w:rsidR="00613689" w:rsidRPr="00B9794D">
              <w:rPr>
                <w:rFonts w:asciiTheme="minorHAnsi" w:hAnsiTheme="minorHAnsi"/>
                <w:i/>
                <w:sz w:val="20"/>
                <w:szCs w:val="20"/>
              </w:rPr>
              <w:t>.000,00</w:t>
            </w:r>
          </w:p>
        </w:tc>
      </w:tr>
      <w:tr w:rsidR="00DB7504" w:rsidRPr="00B9794D" w14:paraId="40FF6A78" w14:textId="77777777" w:rsidTr="0074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3ECFC1F0" w14:textId="77777777" w:rsidR="00DB7504" w:rsidRPr="00D57580" w:rsidRDefault="00B9794D" w:rsidP="002B2465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D57580">
              <w:rPr>
                <w:rFonts w:asciiTheme="minorHAnsi" w:hAnsiTheme="minorHAnsi"/>
                <w:i/>
                <w:sz w:val="20"/>
                <w:szCs w:val="20"/>
              </w:rPr>
              <w:t>7.</w:t>
            </w:r>
          </w:p>
        </w:tc>
        <w:tc>
          <w:tcPr>
            <w:tcW w:w="6597" w:type="dxa"/>
          </w:tcPr>
          <w:p w14:paraId="434FF6DE" w14:textId="77777777" w:rsidR="00DB7504" w:rsidRPr="00B9794D" w:rsidRDefault="00B9794D" w:rsidP="002B24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Očuvanje čakavštine i tradicionalnih običaja</w:t>
            </w:r>
          </w:p>
        </w:tc>
        <w:tc>
          <w:tcPr>
            <w:tcW w:w="1969" w:type="dxa"/>
          </w:tcPr>
          <w:p w14:paraId="6DBE84F4" w14:textId="18730115" w:rsidR="00DB7504" w:rsidRPr="00B9794D" w:rsidRDefault="003B31AB" w:rsidP="00D14D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40</w:t>
            </w:r>
            <w:r w:rsidR="00613689" w:rsidRPr="00B9794D">
              <w:rPr>
                <w:rFonts w:asciiTheme="minorHAnsi" w:hAnsiTheme="minorHAnsi"/>
                <w:i/>
                <w:sz w:val="20"/>
                <w:szCs w:val="20"/>
              </w:rPr>
              <w:t>.000,00</w:t>
            </w:r>
          </w:p>
        </w:tc>
      </w:tr>
      <w:tr w:rsidR="00613689" w:rsidRPr="00E35EEC" w14:paraId="2C86D95C" w14:textId="77777777" w:rsidTr="00741D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21A451BE" w14:textId="77777777" w:rsidR="00613689" w:rsidRDefault="00613689" w:rsidP="002B2465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6597" w:type="dxa"/>
          </w:tcPr>
          <w:p w14:paraId="37E098D3" w14:textId="77777777" w:rsidR="00613689" w:rsidRDefault="00613689" w:rsidP="002B2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UKUPNO od 01. do 0</w:t>
            </w:r>
            <w:r w:rsidR="00B9794D">
              <w:rPr>
                <w:rFonts w:asciiTheme="minorHAnsi" w:hAnsiTheme="minorHAnsi"/>
                <w:b/>
                <w:i/>
                <w:sz w:val="20"/>
                <w:szCs w:val="20"/>
              </w:rPr>
              <w:t>7</w:t>
            </w: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969" w:type="dxa"/>
          </w:tcPr>
          <w:p w14:paraId="3E53B656" w14:textId="21F4E849" w:rsidR="00613689" w:rsidRDefault="00B9794D" w:rsidP="00D14D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35</w:t>
            </w:r>
            <w:r w:rsidR="003B31AB">
              <w:rPr>
                <w:rFonts w:asciiTheme="minorHAnsi" w:hAnsiTheme="minorHAnsi"/>
                <w:b/>
                <w:i/>
                <w:sz w:val="20"/>
                <w:szCs w:val="20"/>
              </w:rPr>
              <w:t>0</w:t>
            </w: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.000,00</w:t>
            </w:r>
          </w:p>
        </w:tc>
      </w:tr>
      <w:bookmarkEnd w:id="1"/>
    </w:tbl>
    <w:p w14:paraId="4C4D6946" w14:textId="77777777" w:rsidR="00C701E0" w:rsidRPr="00737FB6" w:rsidRDefault="00C701E0" w:rsidP="00C701E0">
      <w:pPr>
        <w:shd w:val="clear" w:color="auto" w:fill="FFFFFF"/>
        <w:ind w:firstLine="708"/>
        <w:jc w:val="both"/>
        <w:rPr>
          <w:rFonts w:asciiTheme="minorHAnsi" w:hAnsiTheme="minorHAnsi"/>
          <w:sz w:val="20"/>
          <w:szCs w:val="20"/>
        </w:rPr>
      </w:pPr>
    </w:p>
    <w:p w14:paraId="50CC8DE0" w14:textId="77777777" w:rsidR="00B9794D" w:rsidRPr="00D57580" w:rsidRDefault="00B9794D" w:rsidP="00B9794D">
      <w:pPr>
        <w:jc w:val="center"/>
        <w:rPr>
          <w:rFonts w:asciiTheme="minorHAnsi" w:hAnsiTheme="minorHAnsi"/>
          <w:b/>
          <w:i/>
          <w:iCs/>
          <w:sz w:val="20"/>
          <w:szCs w:val="20"/>
        </w:rPr>
      </w:pPr>
      <w:r w:rsidRPr="00D57580">
        <w:rPr>
          <w:rFonts w:asciiTheme="minorHAnsi" w:hAnsiTheme="minorHAnsi"/>
          <w:b/>
          <w:i/>
          <w:iCs/>
          <w:sz w:val="20"/>
          <w:szCs w:val="20"/>
        </w:rPr>
        <w:t>Članak 5.</w:t>
      </w:r>
    </w:p>
    <w:p w14:paraId="526BB659" w14:textId="77777777" w:rsidR="00B9794D" w:rsidRPr="00D57580" w:rsidRDefault="00B9794D" w:rsidP="00B9794D">
      <w:pPr>
        <w:jc w:val="center"/>
        <w:rPr>
          <w:rFonts w:asciiTheme="minorHAnsi" w:hAnsiTheme="minorHAnsi"/>
          <w:i/>
          <w:iCs/>
          <w:sz w:val="20"/>
          <w:szCs w:val="20"/>
        </w:rPr>
      </w:pPr>
    </w:p>
    <w:p w14:paraId="093F445C" w14:textId="77777777" w:rsidR="00B9794D" w:rsidRPr="00D57580" w:rsidRDefault="00B9794D" w:rsidP="00B9794D">
      <w:pPr>
        <w:shd w:val="clear" w:color="auto" w:fill="FFFFFF"/>
        <w:ind w:firstLine="708"/>
        <w:jc w:val="both"/>
        <w:rPr>
          <w:rFonts w:asciiTheme="minorHAnsi" w:hAnsiTheme="minorHAnsi"/>
          <w:i/>
          <w:iCs/>
          <w:sz w:val="20"/>
          <w:szCs w:val="20"/>
        </w:rPr>
      </w:pPr>
      <w:r w:rsidRPr="00D57580">
        <w:rPr>
          <w:rFonts w:asciiTheme="minorHAnsi" w:hAnsiTheme="minorHAnsi"/>
          <w:i/>
          <w:iCs/>
          <w:sz w:val="20"/>
          <w:szCs w:val="20"/>
        </w:rPr>
        <w:t xml:space="preserve">Radi ostvarivanja Programa u razvoju civilnog društva u Proračunu Grada osiguravaju se sredstva kako slijedi: </w:t>
      </w:r>
    </w:p>
    <w:p w14:paraId="5B2E3099" w14:textId="77777777" w:rsidR="00B9794D" w:rsidRDefault="00B9794D" w:rsidP="00B9794D">
      <w:pPr>
        <w:shd w:val="clear" w:color="auto" w:fill="FFFFFF"/>
        <w:ind w:firstLine="708"/>
        <w:jc w:val="both"/>
        <w:rPr>
          <w:rFonts w:asciiTheme="minorHAnsi" w:hAnsiTheme="minorHAnsi"/>
          <w:sz w:val="20"/>
          <w:szCs w:val="20"/>
        </w:rPr>
      </w:pPr>
    </w:p>
    <w:tbl>
      <w:tblPr>
        <w:tblStyle w:val="Svijetlipopis-Isticanje1"/>
        <w:tblW w:w="0" w:type="auto"/>
        <w:tblBorders>
          <w:insideH w:val="single" w:sz="6" w:space="0" w:color="4F81BD" w:themeColor="accent1"/>
          <w:insideV w:val="single" w:sz="6" w:space="0" w:color="4F81BD" w:themeColor="accent1"/>
        </w:tblBorders>
        <w:tblLook w:val="04A0" w:firstRow="1" w:lastRow="0" w:firstColumn="1" w:lastColumn="0" w:noHBand="0" w:noVBand="1"/>
      </w:tblPr>
      <w:tblGrid>
        <w:gridCol w:w="614"/>
        <w:gridCol w:w="6597"/>
        <w:gridCol w:w="1969"/>
      </w:tblGrid>
      <w:tr w:rsidR="00B9794D" w:rsidRPr="00E35EEC" w14:paraId="2BF366FF" w14:textId="77777777" w:rsidTr="002302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160B39BF" w14:textId="77777777" w:rsidR="00B9794D" w:rsidRPr="00E35EEC" w:rsidRDefault="00B9794D" w:rsidP="0023020E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R.br.</w:t>
            </w:r>
          </w:p>
        </w:tc>
        <w:tc>
          <w:tcPr>
            <w:tcW w:w="6597" w:type="dxa"/>
          </w:tcPr>
          <w:p w14:paraId="47B317E6" w14:textId="77777777" w:rsidR="00B9794D" w:rsidRPr="00E35EEC" w:rsidRDefault="00B9794D" w:rsidP="002302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Opis</w:t>
            </w:r>
          </w:p>
        </w:tc>
        <w:tc>
          <w:tcPr>
            <w:tcW w:w="1969" w:type="dxa"/>
          </w:tcPr>
          <w:p w14:paraId="3CA89F48" w14:textId="77777777" w:rsidR="00B9794D" w:rsidRPr="00E35EEC" w:rsidRDefault="00B9794D" w:rsidP="002302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Planirano</w:t>
            </w:r>
          </w:p>
        </w:tc>
      </w:tr>
      <w:tr w:rsidR="00B9794D" w:rsidRPr="00B9794D" w14:paraId="37DBFDE2" w14:textId="77777777" w:rsidTr="0023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3C3164F" w14:textId="77777777" w:rsidR="00B9794D" w:rsidRPr="00D57580" w:rsidRDefault="00B9794D" w:rsidP="0023020E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D57580">
              <w:rPr>
                <w:rFonts w:asciiTheme="minorHAnsi" w:hAnsiTheme="minorHAnsi"/>
                <w:i/>
                <w:sz w:val="20"/>
                <w:szCs w:val="20"/>
              </w:rPr>
              <w:t>1.</w:t>
            </w:r>
          </w:p>
        </w:tc>
        <w:tc>
          <w:tcPr>
            <w:tcW w:w="6597" w:type="dxa"/>
            <w:tcBorders>
              <w:top w:val="none" w:sz="0" w:space="0" w:color="auto"/>
              <w:bottom w:val="none" w:sz="0" w:space="0" w:color="auto"/>
            </w:tcBorders>
          </w:tcPr>
          <w:p w14:paraId="5E3BAE16" w14:textId="77777777" w:rsidR="00B9794D" w:rsidRPr="00B9794D" w:rsidRDefault="00B9794D" w:rsidP="002302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Rad s djecom i mladima</w:t>
            </w:r>
          </w:p>
        </w:tc>
        <w:tc>
          <w:tcPr>
            <w:tcW w:w="196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2927695" w14:textId="77777777" w:rsidR="00B9794D" w:rsidRPr="00B9794D" w:rsidRDefault="00B9794D" w:rsidP="0023020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18.000,00</w:t>
            </w:r>
          </w:p>
        </w:tc>
      </w:tr>
      <w:tr w:rsidR="00B9794D" w:rsidRPr="00B9794D" w14:paraId="20ACB2CC" w14:textId="77777777" w:rsidTr="0023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0DA79315" w14:textId="77777777" w:rsidR="00B9794D" w:rsidRPr="00D57580" w:rsidRDefault="00B9794D" w:rsidP="0023020E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D57580">
              <w:rPr>
                <w:rFonts w:asciiTheme="minorHAnsi" w:hAnsiTheme="minorHAnsi"/>
                <w:i/>
                <w:sz w:val="20"/>
                <w:szCs w:val="20"/>
              </w:rPr>
              <w:t>2.</w:t>
            </w:r>
          </w:p>
        </w:tc>
        <w:tc>
          <w:tcPr>
            <w:tcW w:w="6597" w:type="dxa"/>
          </w:tcPr>
          <w:p w14:paraId="70C24725" w14:textId="77777777" w:rsidR="00B9794D" w:rsidRPr="00B9794D" w:rsidRDefault="00B9794D" w:rsidP="002302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Unapređivanje kvalitete života osoba starije dobi</w:t>
            </w:r>
          </w:p>
        </w:tc>
        <w:tc>
          <w:tcPr>
            <w:tcW w:w="1969" w:type="dxa"/>
          </w:tcPr>
          <w:p w14:paraId="68305152" w14:textId="77777777" w:rsidR="00B9794D" w:rsidRPr="00B9794D" w:rsidRDefault="00B9794D" w:rsidP="002302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80.000,00</w:t>
            </w:r>
          </w:p>
        </w:tc>
      </w:tr>
      <w:tr w:rsidR="00B9794D" w:rsidRPr="00B9794D" w14:paraId="0686C968" w14:textId="77777777" w:rsidTr="0023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1C540731" w14:textId="77777777" w:rsidR="00B9794D" w:rsidRPr="00D57580" w:rsidRDefault="00B9794D" w:rsidP="0023020E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D57580">
              <w:rPr>
                <w:rFonts w:asciiTheme="minorHAnsi" w:hAnsiTheme="minorHAnsi"/>
                <w:i/>
                <w:sz w:val="20"/>
                <w:szCs w:val="20"/>
              </w:rPr>
              <w:t>3.</w:t>
            </w:r>
          </w:p>
        </w:tc>
        <w:tc>
          <w:tcPr>
            <w:tcW w:w="6597" w:type="dxa"/>
          </w:tcPr>
          <w:p w14:paraId="5EA4966D" w14:textId="77777777" w:rsidR="00B9794D" w:rsidRPr="00B9794D" w:rsidRDefault="00B9794D" w:rsidP="002302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Očuvanje tradicionalnih običaja</w:t>
            </w:r>
          </w:p>
        </w:tc>
        <w:tc>
          <w:tcPr>
            <w:tcW w:w="1969" w:type="dxa"/>
          </w:tcPr>
          <w:p w14:paraId="6B2BB334" w14:textId="77777777" w:rsidR="00B9794D" w:rsidRPr="00B9794D" w:rsidRDefault="00B9794D" w:rsidP="0023020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12.000,00</w:t>
            </w:r>
          </w:p>
        </w:tc>
      </w:tr>
      <w:tr w:rsidR="00B9794D" w:rsidRPr="00B9794D" w14:paraId="445DF56F" w14:textId="77777777" w:rsidTr="0023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7BE94377" w14:textId="77777777" w:rsidR="00B9794D" w:rsidRPr="00D57580" w:rsidRDefault="00B9794D" w:rsidP="0023020E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D57580">
              <w:rPr>
                <w:rFonts w:asciiTheme="minorHAnsi" w:hAnsiTheme="minorHAnsi"/>
                <w:i/>
                <w:sz w:val="20"/>
                <w:szCs w:val="20"/>
              </w:rPr>
              <w:t>4.</w:t>
            </w:r>
          </w:p>
        </w:tc>
        <w:tc>
          <w:tcPr>
            <w:tcW w:w="6597" w:type="dxa"/>
          </w:tcPr>
          <w:p w14:paraId="3ECE1E46" w14:textId="77777777" w:rsidR="00B9794D" w:rsidRPr="00B9794D" w:rsidRDefault="00B9794D" w:rsidP="002302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Aktivnosti vezane uz očuvanje sjećanja na NOB i Domovinski rat</w:t>
            </w:r>
          </w:p>
        </w:tc>
        <w:tc>
          <w:tcPr>
            <w:tcW w:w="1969" w:type="dxa"/>
          </w:tcPr>
          <w:p w14:paraId="046C2898" w14:textId="77777777" w:rsidR="00B9794D" w:rsidRPr="00B9794D" w:rsidRDefault="00B9794D" w:rsidP="002302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35.000,00</w:t>
            </w:r>
          </w:p>
        </w:tc>
      </w:tr>
      <w:tr w:rsidR="00B9794D" w:rsidRPr="00B9794D" w14:paraId="0E3537B6" w14:textId="77777777" w:rsidTr="0023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639D6F3A" w14:textId="77777777" w:rsidR="00B9794D" w:rsidRPr="00D57580" w:rsidRDefault="00B9794D" w:rsidP="0023020E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D57580">
              <w:rPr>
                <w:rFonts w:asciiTheme="minorHAnsi" w:hAnsiTheme="minorHAnsi"/>
                <w:i/>
                <w:sz w:val="20"/>
                <w:szCs w:val="20"/>
              </w:rPr>
              <w:t>5.</w:t>
            </w:r>
          </w:p>
        </w:tc>
        <w:tc>
          <w:tcPr>
            <w:tcW w:w="6597" w:type="dxa"/>
          </w:tcPr>
          <w:p w14:paraId="29C0DDFC" w14:textId="77777777" w:rsidR="00B9794D" w:rsidRPr="00B9794D" w:rsidRDefault="00B9794D" w:rsidP="002302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Promocija etno baštine i povijesne postrojbe Grada Bakra</w:t>
            </w:r>
          </w:p>
        </w:tc>
        <w:tc>
          <w:tcPr>
            <w:tcW w:w="1969" w:type="dxa"/>
          </w:tcPr>
          <w:p w14:paraId="6710E52F" w14:textId="77777777" w:rsidR="00B9794D" w:rsidRPr="00B9794D" w:rsidRDefault="00B9794D" w:rsidP="0023020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50.000,00</w:t>
            </w:r>
          </w:p>
        </w:tc>
      </w:tr>
      <w:tr w:rsidR="00B9794D" w:rsidRPr="00E35EEC" w14:paraId="6517C427" w14:textId="77777777" w:rsidTr="0023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2AA6E95B" w14:textId="77777777" w:rsidR="00B9794D" w:rsidRDefault="00B9794D" w:rsidP="0023020E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6597" w:type="dxa"/>
          </w:tcPr>
          <w:p w14:paraId="6053104A" w14:textId="77777777" w:rsidR="00B9794D" w:rsidRDefault="00B9794D" w:rsidP="002302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UKUPNO od 01. do 05.</w:t>
            </w:r>
          </w:p>
        </w:tc>
        <w:tc>
          <w:tcPr>
            <w:tcW w:w="1969" w:type="dxa"/>
          </w:tcPr>
          <w:p w14:paraId="6DA4C49E" w14:textId="77777777" w:rsidR="00B9794D" w:rsidRDefault="00B9794D" w:rsidP="002302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195.000,00</w:t>
            </w:r>
          </w:p>
        </w:tc>
      </w:tr>
    </w:tbl>
    <w:p w14:paraId="5BCCF597" w14:textId="77777777" w:rsidR="00B9794D" w:rsidRPr="00737FB6" w:rsidRDefault="00B9794D" w:rsidP="00B9794D">
      <w:pPr>
        <w:shd w:val="clear" w:color="auto" w:fill="FFFFFF"/>
        <w:ind w:firstLine="708"/>
        <w:jc w:val="both"/>
        <w:rPr>
          <w:rFonts w:asciiTheme="minorHAnsi" w:hAnsiTheme="minorHAnsi"/>
          <w:sz w:val="20"/>
          <w:szCs w:val="20"/>
        </w:rPr>
      </w:pPr>
    </w:p>
    <w:p w14:paraId="60F6917F" w14:textId="77777777" w:rsidR="00475E2C" w:rsidRPr="00737FB6" w:rsidRDefault="00475E2C" w:rsidP="00DD09A3">
      <w:pPr>
        <w:tabs>
          <w:tab w:val="left" w:pos="3105"/>
        </w:tabs>
        <w:jc w:val="center"/>
        <w:rPr>
          <w:rFonts w:asciiTheme="minorHAnsi" w:hAnsiTheme="minorHAnsi"/>
          <w:b/>
          <w:bCs/>
          <w:sz w:val="20"/>
          <w:szCs w:val="20"/>
        </w:rPr>
      </w:pPr>
    </w:p>
    <w:p w14:paraId="6E38A7B3" w14:textId="77777777" w:rsidR="00DD09A3" w:rsidRPr="00D57580" w:rsidRDefault="00741D6A" w:rsidP="002360F7">
      <w:pPr>
        <w:tabs>
          <w:tab w:val="left" w:pos="3105"/>
        </w:tabs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D57580">
        <w:rPr>
          <w:rFonts w:asciiTheme="minorHAnsi" w:hAnsiTheme="minorHAnsi"/>
          <w:b/>
          <w:bCs/>
          <w:i/>
          <w:iCs/>
          <w:sz w:val="20"/>
          <w:szCs w:val="20"/>
        </w:rPr>
        <w:t xml:space="preserve">Članak </w:t>
      </w:r>
      <w:r w:rsidR="00B9794D" w:rsidRPr="00D57580">
        <w:rPr>
          <w:rFonts w:asciiTheme="minorHAnsi" w:hAnsiTheme="minorHAnsi"/>
          <w:b/>
          <w:bCs/>
          <w:i/>
          <w:iCs/>
          <w:sz w:val="20"/>
          <w:szCs w:val="20"/>
        </w:rPr>
        <w:t>6</w:t>
      </w:r>
      <w:r w:rsidR="00DD09A3" w:rsidRPr="00D57580">
        <w:rPr>
          <w:rFonts w:asciiTheme="minorHAnsi" w:hAnsiTheme="minorHAnsi"/>
          <w:b/>
          <w:bCs/>
          <w:i/>
          <w:iCs/>
          <w:sz w:val="20"/>
          <w:szCs w:val="20"/>
        </w:rPr>
        <w:t>.</w:t>
      </w:r>
    </w:p>
    <w:p w14:paraId="0E8673D1" w14:textId="77777777" w:rsidR="004F38A3" w:rsidRPr="00D57580" w:rsidRDefault="004F38A3" w:rsidP="002360F7">
      <w:pPr>
        <w:tabs>
          <w:tab w:val="left" w:pos="3105"/>
        </w:tabs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5715E115" w14:textId="09225E0F" w:rsidR="00C60CEF" w:rsidRPr="00D57580" w:rsidRDefault="00C60CEF" w:rsidP="00C60CEF">
      <w:pPr>
        <w:ind w:firstLine="708"/>
        <w:jc w:val="both"/>
        <w:rPr>
          <w:rFonts w:asciiTheme="minorHAnsi" w:hAnsiTheme="minorHAnsi"/>
          <w:i/>
          <w:iCs/>
          <w:sz w:val="20"/>
          <w:szCs w:val="20"/>
        </w:rPr>
      </w:pPr>
      <w:r w:rsidRPr="00D57580">
        <w:rPr>
          <w:rFonts w:asciiTheme="minorHAnsi" w:hAnsiTheme="minorHAnsi"/>
          <w:i/>
          <w:iCs/>
          <w:sz w:val="20"/>
          <w:szCs w:val="20"/>
        </w:rPr>
        <w:t>Ovaj Program objavit</w:t>
      </w:r>
      <w:r w:rsidR="00866431" w:rsidRPr="00D57580">
        <w:rPr>
          <w:rFonts w:asciiTheme="minorHAnsi" w:hAnsiTheme="minorHAnsi"/>
          <w:i/>
          <w:iCs/>
          <w:sz w:val="20"/>
          <w:szCs w:val="20"/>
        </w:rPr>
        <w:t>i</w:t>
      </w:r>
      <w:r w:rsidRPr="00D57580">
        <w:rPr>
          <w:rFonts w:asciiTheme="minorHAnsi" w:hAnsiTheme="minorHAnsi"/>
          <w:i/>
          <w:iCs/>
          <w:sz w:val="20"/>
          <w:szCs w:val="20"/>
        </w:rPr>
        <w:t xml:space="preserve"> će se u </w:t>
      </w:r>
      <w:r w:rsidR="002360F7" w:rsidRPr="00D57580">
        <w:rPr>
          <w:rFonts w:asciiTheme="minorHAnsi" w:hAnsiTheme="minorHAnsi"/>
          <w:i/>
          <w:iCs/>
          <w:sz w:val="20"/>
          <w:szCs w:val="20"/>
        </w:rPr>
        <w:t>„</w:t>
      </w:r>
      <w:r w:rsidRPr="00D57580">
        <w:rPr>
          <w:rFonts w:asciiTheme="minorHAnsi" w:hAnsiTheme="minorHAnsi"/>
          <w:i/>
          <w:iCs/>
          <w:sz w:val="20"/>
          <w:szCs w:val="20"/>
        </w:rPr>
        <w:t xml:space="preserve">Službenim novinama </w:t>
      </w:r>
      <w:r w:rsidR="0004756A" w:rsidRPr="00D57580">
        <w:rPr>
          <w:rFonts w:asciiTheme="minorHAnsi" w:hAnsiTheme="minorHAnsi"/>
          <w:i/>
          <w:iCs/>
          <w:sz w:val="20"/>
          <w:szCs w:val="20"/>
        </w:rPr>
        <w:t>Grada Bakra</w:t>
      </w:r>
      <w:r w:rsidR="002360F7" w:rsidRPr="00D57580">
        <w:rPr>
          <w:rFonts w:asciiTheme="minorHAnsi" w:hAnsiTheme="minorHAnsi"/>
          <w:i/>
          <w:iCs/>
          <w:sz w:val="20"/>
          <w:szCs w:val="20"/>
        </w:rPr>
        <w:t>“</w:t>
      </w:r>
      <w:r w:rsidRPr="00D57580">
        <w:rPr>
          <w:rFonts w:asciiTheme="minorHAnsi" w:hAnsiTheme="minorHAnsi"/>
          <w:i/>
          <w:iCs/>
          <w:sz w:val="20"/>
          <w:szCs w:val="20"/>
        </w:rPr>
        <w:t>, a stupa na snagu 01. siječnja 20</w:t>
      </w:r>
      <w:r w:rsidR="00653591" w:rsidRPr="00D57580">
        <w:rPr>
          <w:rFonts w:asciiTheme="minorHAnsi" w:hAnsiTheme="minorHAnsi"/>
          <w:i/>
          <w:iCs/>
          <w:sz w:val="20"/>
          <w:szCs w:val="20"/>
        </w:rPr>
        <w:t>2</w:t>
      </w:r>
      <w:r w:rsidR="003B31AB">
        <w:rPr>
          <w:rFonts w:asciiTheme="minorHAnsi" w:hAnsiTheme="minorHAnsi"/>
          <w:i/>
          <w:iCs/>
          <w:sz w:val="20"/>
          <w:szCs w:val="20"/>
        </w:rPr>
        <w:t>2</w:t>
      </w:r>
      <w:r w:rsidRPr="00D57580">
        <w:rPr>
          <w:rFonts w:asciiTheme="minorHAnsi" w:hAnsiTheme="minorHAnsi"/>
          <w:i/>
          <w:iCs/>
          <w:sz w:val="20"/>
          <w:szCs w:val="20"/>
        </w:rPr>
        <w:t>. godine.</w:t>
      </w:r>
    </w:p>
    <w:p w14:paraId="7D68B964" w14:textId="77777777" w:rsidR="00C60CEF" w:rsidRPr="00D57580" w:rsidRDefault="00C60CEF" w:rsidP="00C60CEF">
      <w:pPr>
        <w:ind w:firstLine="708"/>
        <w:jc w:val="both"/>
        <w:rPr>
          <w:rFonts w:asciiTheme="minorHAnsi" w:hAnsiTheme="minorHAnsi"/>
          <w:i/>
          <w:iCs/>
          <w:sz w:val="20"/>
          <w:szCs w:val="20"/>
        </w:rPr>
      </w:pPr>
    </w:p>
    <w:p w14:paraId="359D3E92" w14:textId="77777777" w:rsidR="00DD09A3" w:rsidRPr="00D57580" w:rsidRDefault="00DD09A3" w:rsidP="00DD09A3">
      <w:pPr>
        <w:jc w:val="both"/>
        <w:rPr>
          <w:rFonts w:asciiTheme="minorHAnsi" w:hAnsiTheme="minorHAnsi"/>
          <w:i/>
          <w:iCs/>
          <w:sz w:val="20"/>
          <w:szCs w:val="20"/>
        </w:rPr>
      </w:pPr>
    </w:p>
    <w:p w14:paraId="6C7629A6" w14:textId="77777777" w:rsidR="00FB424F" w:rsidRPr="00D57580" w:rsidRDefault="00FB424F" w:rsidP="00FB424F">
      <w:pPr>
        <w:jc w:val="both"/>
        <w:rPr>
          <w:rFonts w:asciiTheme="minorHAnsi" w:hAnsiTheme="minorHAnsi"/>
          <w:i/>
          <w:iCs/>
          <w:sz w:val="20"/>
          <w:szCs w:val="20"/>
        </w:rPr>
      </w:pPr>
      <w:r w:rsidRPr="00D57580">
        <w:rPr>
          <w:rFonts w:asciiTheme="minorHAnsi" w:hAnsiTheme="minorHAnsi"/>
          <w:i/>
          <w:iCs/>
          <w:sz w:val="20"/>
          <w:szCs w:val="20"/>
        </w:rPr>
        <w:t xml:space="preserve">KLASA: </w:t>
      </w:r>
    </w:p>
    <w:p w14:paraId="0C28B181" w14:textId="77777777" w:rsidR="002360F7" w:rsidRPr="00D57580" w:rsidRDefault="00FB424F" w:rsidP="00FB424F">
      <w:pPr>
        <w:jc w:val="both"/>
        <w:rPr>
          <w:rFonts w:asciiTheme="minorHAnsi" w:hAnsiTheme="minorHAnsi"/>
          <w:i/>
          <w:iCs/>
          <w:sz w:val="20"/>
          <w:szCs w:val="20"/>
        </w:rPr>
      </w:pPr>
      <w:r w:rsidRPr="00D57580">
        <w:rPr>
          <w:rFonts w:asciiTheme="minorHAnsi" w:hAnsiTheme="minorHAnsi"/>
          <w:i/>
          <w:iCs/>
          <w:sz w:val="20"/>
          <w:szCs w:val="20"/>
        </w:rPr>
        <w:t xml:space="preserve">URBROJ: </w:t>
      </w:r>
    </w:p>
    <w:p w14:paraId="102E606F" w14:textId="77777777" w:rsidR="00FB424F" w:rsidRPr="00D57580" w:rsidRDefault="00CC208A" w:rsidP="00FB424F">
      <w:pPr>
        <w:jc w:val="both"/>
        <w:rPr>
          <w:rFonts w:asciiTheme="minorHAnsi" w:hAnsiTheme="minorHAnsi"/>
          <w:i/>
          <w:iCs/>
          <w:sz w:val="20"/>
          <w:szCs w:val="20"/>
        </w:rPr>
      </w:pPr>
      <w:r w:rsidRPr="00D57580">
        <w:rPr>
          <w:rFonts w:asciiTheme="minorHAnsi" w:hAnsiTheme="minorHAnsi"/>
          <w:i/>
          <w:iCs/>
          <w:sz w:val="20"/>
          <w:szCs w:val="20"/>
        </w:rPr>
        <w:t>U Bakru</w:t>
      </w:r>
      <w:r w:rsidR="00FB424F" w:rsidRPr="00D57580">
        <w:rPr>
          <w:rFonts w:asciiTheme="minorHAnsi" w:hAnsiTheme="minorHAnsi"/>
          <w:i/>
          <w:iCs/>
          <w:sz w:val="20"/>
          <w:szCs w:val="20"/>
        </w:rPr>
        <w:t xml:space="preserve">, </w:t>
      </w:r>
    </w:p>
    <w:p w14:paraId="5E362923" w14:textId="77777777" w:rsidR="00FB424F" w:rsidRPr="00D57580" w:rsidRDefault="00FB424F" w:rsidP="00FB424F">
      <w:pPr>
        <w:rPr>
          <w:rFonts w:asciiTheme="minorHAnsi" w:hAnsiTheme="minorHAnsi"/>
          <w:i/>
          <w:iCs/>
          <w:sz w:val="20"/>
          <w:szCs w:val="20"/>
        </w:rPr>
      </w:pPr>
    </w:p>
    <w:p w14:paraId="5ED50100" w14:textId="77777777" w:rsidR="00DD09A3" w:rsidRPr="00D57580" w:rsidRDefault="00DD09A3" w:rsidP="00DD09A3">
      <w:pPr>
        <w:rPr>
          <w:rFonts w:asciiTheme="minorHAnsi" w:hAnsiTheme="minorHAnsi"/>
          <w:i/>
          <w:iCs/>
          <w:sz w:val="20"/>
          <w:szCs w:val="20"/>
        </w:rPr>
      </w:pPr>
    </w:p>
    <w:p w14:paraId="2C943C4F" w14:textId="77777777" w:rsidR="002360F7" w:rsidRPr="00D57580" w:rsidRDefault="002360F7" w:rsidP="00DD09A3">
      <w:pPr>
        <w:rPr>
          <w:rFonts w:asciiTheme="minorHAnsi" w:hAnsiTheme="minorHAnsi"/>
          <w:i/>
          <w:iCs/>
          <w:sz w:val="20"/>
          <w:szCs w:val="20"/>
        </w:rPr>
      </w:pPr>
    </w:p>
    <w:p w14:paraId="4DDA7E56" w14:textId="77777777" w:rsidR="00DD09A3" w:rsidRPr="00D57580" w:rsidRDefault="002360F7" w:rsidP="00DD09A3">
      <w:pPr>
        <w:jc w:val="center"/>
        <w:rPr>
          <w:rFonts w:asciiTheme="minorHAnsi" w:hAnsiTheme="minorHAnsi"/>
          <w:i/>
          <w:iCs/>
          <w:sz w:val="20"/>
          <w:szCs w:val="20"/>
        </w:rPr>
      </w:pPr>
      <w:r w:rsidRPr="00D57580">
        <w:rPr>
          <w:rFonts w:asciiTheme="minorHAnsi" w:hAnsiTheme="minorHAnsi"/>
          <w:i/>
          <w:iCs/>
          <w:sz w:val="20"/>
          <w:szCs w:val="20"/>
        </w:rPr>
        <w:t>Predsjednik Gradskog vijeća Grada Bakra</w:t>
      </w:r>
    </w:p>
    <w:p w14:paraId="522D88B3" w14:textId="77777777" w:rsidR="00DD09A3" w:rsidRPr="00D57580" w:rsidRDefault="00DD09A3" w:rsidP="00DD09A3">
      <w:pPr>
        <w:rPr>
          <w:rFonts w:asciiTheme="minorHAnsi" w:hAnsiTheme="minorHAnsi"/>
          <w:i/>
          <w:iCs/>
          <w:sz w:val="20"/>
          <w:szCs w:val="20"/>
        </w:rPr>
      </w:pPr>
    </w:p>
    <w:p w14:paraId="37E2249A" w14:textId="77777777" w:rsidR="00DD09A3" w:rsidRPr="00D57580" w:rsidRDefault="00DD09A3" w:rsidP="00DD09A3">
      <w:pPr>
        <w:jc w:val="center"/>
        <w:rPr>
          <w:rFonts w:asciiTheme="minorHAnsi" w:hAnsiTheme="minorHAnsi"/>
          <w:i/>
          <w:iCs/>
          <w:sz w:val="20"/>
          <w:szCs w:val="20"/>
        </w:rPr>
      </w:pPr>
      <w:r w:rsidRPr="00D57580">
        <w:rPr>
          <w:rFonts w:asciiTheme="minorHAnsi" w:hAnsiTheme="minorHAnsi"/>
          <w:i/>
          <w:iCs/>
          <w:sz w:val="20"/>
          <w:szCs w:val="20"/>
        </w:rPr>
        <w:t>Milan Rončević</w:t>
      </w:r>
    </w:p>
    <w:p w14:paraId="79A2FF29" w14:textId="77777777" w:rsidR="00DD09A3" w:rsidRPr="00737FB6" w:rsidRDefault="00DD09A3" w:rsidP="00DD09A3">
      <w:pPr>
        <w:jc w:val="center"/>
        <w:rPr>
          <w:rFonts w:asciiTheme="minorHAnsi" w:hAnsiTheme="minorHAnsi"/>
          <w:sz w:val="20"/>
          <w:szCs w:val="20"/>
        </w:rPr>
      </w:pPr>
    </w:p>
    <w:p w14:paraId="7D23B237" w14:textId="77777777" w:rsidR="00390BDC" w:rsidRPr="00737FB6" w:rsidRDefault="00390BDC">
      <w:pPr>
        <w:rPr>
          <w:rFonts w:asciiTheme="minorHAnsi" w:hAnsiTheme="minorHAnsi"/>
          <w:sz w:val="20"/>
          <w:szCs w:val="20"/>
        </w:rPr>
      </w:pPr>
    </w:p>
    <w:sectPr w:rsidR="00390BDC" w:rsidRPr="00737FB6" w:rsidSect="00A678E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D8919" w14:textId="77777777" w:rsidR="005F2BB1" w:rsidRDefault="005F2BB1">
      <w:r>
        <w:separator/>
      </w:r>
    </w:p>
  </w:endnote>
  <w:endnote w:type="continuationSeparator" w:id="0">
    <w:p w14:paraId="209B5C2A" w14:textId="77777777" w:rsidR="005F2BB1" w:rsidRDefault="005F2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489DE" w14:textId="77777777" w:rsidR="002360F7" w:rsidRDefault="002360F7">
    <w:pPr>
      <w:pStyle w:val="Podnoje"/>
    </w:pPr>
  </w:p>
  <w:p w14:paraId="29F9D494" w14:textId="77777777" w:rsidR="00A678E7" w:rsidRDefault="00A678E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AACEA" w14:textId="77777777" w:rsidR="005F2BB1" w:rsidRDefault="005F2BB1">
      <w:r>
        <w:separator/>
      </w:r>
    </w:p>
  </w:footnote>
  <w:footnote w:type="continuationSeparator" w:id="0">
    <w:p w14:paraId="57EF7837" w14:textId="77777777" w:rsidR="005F2BB1" w:rsidRDefault="005F2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05FEE" w14:textId="28FC58FA" w:rsidR="003B31AB" w:rsidRPr="003B31AB" w:rsidRDefault="003B31AB" w:rsidP="003B31AB">
    <w:pPr>
      <w:pStyle w:val="Zaglavlje"/>
      <w:jc w:val="right"/>
      <w:rPr>
        <w:i/>
        <w:iCs/>
      </w:rPr>
    </w:pPr>
    <w:r w:rsidRPr="003B31AB">
      <w:rPr>
        <w:i/>
        <w:iCs/>
      </w:rPr>
      <w:t>-prijedlog-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72C9"/>
    <w:multiLevelType w:val="hybridMultilevel"/>
    <w:tmpl w:val="9588EAC6"/>
    <w:lvl w:ilvl="0" w:tplc="05F86D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53C56"/>
    <w:multiLevelType w:val="hybridMultilevel"/>
    <w:tmpl w:val="4E64C1C8"/>
    <w:lvl w:ilvl="0" w:tplc="2F9E1F68">
      <w:numFmt w:val="bullet"/>
      <w:lvlText w:val="-"/>
      <w:lvlJc w:val="left"/>
      <w:pPr>
        <w:ind w:left="7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abstractNum w:abstractNumId="2" w15:restartNumberingAfterBreak="0">
    <w:nsid w:val="0F475345"/>
    <w:multiLevelType w:val="hybridMultilevel"/>
    <w:tmpl w:val="0F82538A"/>
    <w:lvl w:ilvl="0" w:tplc="2E864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9E8B02">
      <w:numFmt w:val="none"/>
      <w:lvlText w:val=""/>
      <w:lvlJc w:val="left"/>
      <w:pPr>
        <w:tabs>
          <w:tab w:val="num" w:pos="360"/>
        </w:tabs>
      </w:pPr>
    </w:lvl>
    <w:lvl w:ilvl="2" w:tplc="71ECF9B0">
      <w:numFmt w:val="none"/>
      <w:lvlText w:val=""/>
      <w:lvlJc w:val="left"/>
      <w:pPr>
        <w:tabs>
          <w:tab w:val="num" w:pos="360"/>
        </w:tabs>
      </w:pPr>
    </w:lvl>
    <w:lvl w:ilvl="3" w:tplc="5A4ECEE6">
      <w:numFmt w:val="none"/>
      <w:lvlText w:val=""/>
      <w:lvlJc w:val="left"/>
      <w:pPr>
        <w:tabs>
          <w:tab w:val="num" w:pos="360"/>
        </w:tabs>
      </w:pPr>
    </w:lvl>
    <w:lvl w:ilvl="4" w:tplc="DEE8E52C">
      <w:numFmt w:val="none"/>
      <w:lvlText w:val=""/>
      <w:lvlJc w:val="left"/>
      <w:pPr>
        <w:tabs>
          <w:tab w:val="num" w:pos="360"/>
        </w:tabs>
      </w:pPr>
    </w:lvl>
    <w:lvl w:ilvl="5" w:tplc="63F8A074">
      <w:numFmt w:val="none"/>
      <w:lvlText w:val=""/>
      <w:lvlJc w:val="left"/>
      <w:pPr>
        <w:tabs>
          <w:tab w:val="num" w:pos="360"/>
        </w:tabs>
      </w:pPr>
    </w:lvl>
    <w:lvl w:ilvl="6" w:tplc="ECFC3D4C">
      <w:numFmt w:val="none"/>
      <w:lvlText w:val=""/>
      <w:lvlJc w:val="left"/>
      <w:pPr>
        <w:tabs>
          <w:tab w:val="num" w:pos="360"/>
        </w:tabs>
      </w:pPr>
    </w:lvl>
    <w:lvl w:ilvl="7" w:tplc="0ED08696">
      <w:numFmt w:val="none"/>
      <w:lvlText w:val=""/>
      <w:lvlJc w:val="left"/>
      <w:pPr>
        <w:tabs>
          <w:tab w:val="num" w:pos="360"/>
        </w:tabs>
      </w:pPr>
    </w:lvl>
    <w:lvl w:ilvl="8" w:tplc="8D2410C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4037A8E"/>
    <w:multiLevelType w:val="hybridMultilevel"/>
    <w:tmpl w:val="F6C0D904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80735"/>
    <w:multiLevelType w:val="hybridMultilevel"/>
    <w:tmpl w:val="251852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00A84"/>
    <w:multiLevelType w:val="hybridMultilevel"/>
    <w:tmpl w:val="FB30294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A00A9"/>
    <w:multiLevelType w:val="hybridMultilevel"/>
    <w:tmpl w:val="15223F58"/>
    <w:lvl w:ilvl="0" w:tplc="05F86D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A2002"/>
    <w:multiLevelType w:val="hybridMultilevel"/>
    <w:tmpl w:val="611269C8"/>
    <w:lvl w:ilvl="0" w:tplc="041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7515EF"/>
    <w:multiLevelType w:val="hybridMultilevel"/>
    <w:tmpl w:val="F57E6DCA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BA094D"/>
    <w:multiLevelType w:val="hybridMultilevel"/>
    <w:tmpl w:val="E7F2B16A"/>
    <w:lvl w:ilvl="0" w:tplc="05F86D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871EF5"/>
    <w:multiLevelType w:val="hybridMultilevel"/>
    <w:tmpl w:val="A6AA50AA"/>
    <w:lvl w:ilvl="0" w:tplc="05F86D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4C311C"/>
    <w:multiLevelType w:val="hybridMultilevel"/>
    <w:tmpl w:val="D278F54E"/>
    <w:lvl w:ilvl="0" w:tplc="C75E02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B75EA9"/>
    <w:multiLevelType w:val="hybridMultilevel"/>
    <w:tmpl w:val="38CC3B46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5549BA"/>
    <w:multiLevelType w:val="hybridMultilevel"/>
    <w:tmpl w:val="3EB63838"/>
    <w:lvl w:ilvl="0" w:tplc="8146EE28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8436D02"/>
    <w:multiLevelType w:val="hybridMultilevel"/>
    <w:tmpl w:val="8D768438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410E74"/>
    <w:multiLevelType w:val="hybridMultilevel"/>
    <w:tmpl w:val="390AC0B6"/>
    <w:lvl w:ilvl="0" w:tplc="041A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E694597"/>
    <w:multiLevelType w:val="hybridMultilevel"/>
    <w:tmpl w:val="75944B54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16"/>
  </w:num>
  <w:num w:numId="5">
    <w:abstractNumId w:val="1"/>
  </w:num>
  <w:num w:numId="6">
    <w:abstractNumId w:val="8"/>
  </w:num>
  <w:num w:numId="7">
    <w:abstractNumId w:val="7"/>
  </w:num>
  <w:num w:numId="8">
    <w:abstractNumId w:val="3"/>
  </w:num>
  <w:num w:numId="9">
    <w:abstractNumId w:val="15"/>
  </w:num>
  <w:num w:numId="10">
    <w:abstractNumId w:val="12"/>
  </w:num>
  <w:num w:numId="11">
    <w:abstractNumId w:val="4"/>
  </w:num>
  <w:num w:numId="12">
    <w:abstractNumId w:val="11"/>
  </w:num>
  <w:num w:numId="13">
    <w:abstractNumId w:val="0"/>
  </w:num>
  <w:num w:numId="14">
    <w:abstractNumId w:val="10"/>
  </w:num>
  <w:num w:numId="15">
    <w:abstractNumId w:val="9"/>
  </w:num>
  <w:num w:numId="16">
    <w:abstractNumId w:val="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2697"/>
    <w:rsid w:val="0004756A"/>
    <w:rsid w:val="00074276"/>
    <w:rsid w:val="000D5327"/>
    <w:rsid w:val="001575C5"/>
    <w:rsid w:val="00181CDC"/>
    <w:rsid w:val="001938A3"/>
    <w:rsid w:val="00194A31"/>
    <w:rsid w:val="001B7184"/>
    <w:rsid w:val="001E0ACF"/>
    <w:rsid w:val="00211534"/>
    <w:rsid w:val="00224DF0"/>
    <w:rsid w:val="00230BDE"/>
    <w:rsid w:val="002360F7"/>
    <w:rsid w:val="00260B73"/>
    <w:rsid w:val="00286753"/>
    <w:rsid w:val="00290B60"/>
    <w:rsid w:val="00293502"/>
    <w:rsid w:val="00297743"/>
    <w:rsid w:val="002D437D"/>
    <w:rsid w:val="00313289"/>
    <w:rsid w:val="00320B8F"/>
    <w:rsid w:val="00327B1E"/>
    <w:rsid w:val="003354CE"/>
    <w:rsid w:val="00341E2C"/>
    <w:rsid w:val="00372697"/>
    <w:rsid w:val="00384043"/>
    <w:rsid w:val="00390BDC"/>
    <w:rsid w:val="003B31AB"/>
    <w:rsid w:val="003C43DF"/>
    <w:rsid w:val="003E3323"/>
    <w:rsid w:val="00453FD1"/>
    <w:rsid w:val="00463671"/>
    <w:rsid w:val="00465E2F"/>
    <w:rsid w:val="0047556E"/>
    <w:rsid w:val="00475E2C"/>
    <w:rsid w:val="004B0043"/>
    <w:rsid w:val="004F38A3"/>
    <w:rsid w:val="0050104C"/>
    <w:rsid w:val="00510421"/>
    <w:rsid w:val="005503BF"/>
    <w:rsid w:val="0055382F"/>
    <w:rsid w:val="00562375"/>
    <w:rsid w:val="00594600"/>
    <w:rsid w:val="00597BE9"/>
    <w:rsid w:val="005B66A2"/>
    <w:rsid w:val="005F2BB1"/>
    <w:rsid w:val="00606491"/>
    <w:rsid w:val="00613689"/>
    <w:rsid w:val="006153D8"/>
    <w:rsid w:val="00651B71"/>
    <w:rsid w:val="00653591"/>
    <w:rsid w:val="00666449"/>
    <w:rsid w:val="00667BE9"/>
    <w:rsid w:val="006A6841"/>
    <w:rsid w:val="006D61BE"/>
    <w:rsid w:val="006E2094"/>
    <w:rsid w:val="007027DF"/>
    <w:rsid w:val="00725492"/>
    <w:rsid w:val="0073107D"/>
    <w:rsid w:val="00737FB6"/>
    <w:rsid w:val="00741D6A"/>
    <w:rsid w:val="00763E4C"/>
    <w:rsid w:val="0078690C"/>
    <w:rsid w:val="007B2B06"/>
    <w:rsid w:val="007B3069"/>
    <w:rsid w:val="00804619"/>
    <w:rsid w:val="00804BB9"/>
    <w:rsid w:val="00833B64"/>
    <w:rsid w:val="0084150A"/>
    <w:rsid w:val="00856AE8"/>
    <w:rsid w:val="00866431"/>
    <w:rsid w:val="00883D5A"/>
    <w:rsid w:val="008C3C5C"/>
    <w:rsid w:val="008C72D8"/>
    <w:rsid w:val="0096547E"/>
    <w:rsid w:val="009C0E19"/>
    <w:rsid w:val="00A034BC"/>
    <w:rsid w:val="00A35A33"/>
    <w:rsid w:val="00A4152D"/>
    <w:rsid w:val="00A52CCD"/>
    <w:rsid w:val="00A678E7"/>
    <w:rsid w:val="00A826C8"/>
    <w:rsid w:val="00A96CD3"/>
    <w:rsid w:val="00AA08FC"/>
    <w:rsid w:val="00AC75F1"/>
    <w:rsid w:val="00AD3B17"/>
    <w:rsid w:val="00B14EAD"/>
    <w:rsid w:val="00B67649"/>
    <w:rsid w:val="00B82189"/>
    <w:rsid w:val="00B9794D"/>
    <w:rsid w:val="00BA62EA"/>
    <w:rsid w:val="00BB1851"/>
    <w:rsid w:val="00BB50BC"/>
    <w:rsid w:val="00C07FAE"/>
    <w:rsid w:val="00C12EBD"/>
    <w:rsid w:val="00C54E28"/>
    <w:rsid w:val="00C60CEF"/>
    <w:rsid w:val="00C701E0"/>
    <w:rsid w:val="00C72FAE"/>
    <w:rsid w:val="00CA0226"/>
    <w:rsid w:val="00CA656E"/>
    <w:rsid w:val="00CB4729"/>
    <w:rsid w:val="00CC208A"/>
    <w:rsid w:val="00D14D51"/>
    <w:rsid w:val="00D24DE7"/>
    <w:rsid w:val="00D274CD"/>
    <w:rsid w:val="00D57580"/>
    <w:rsid w:val="00D84939"/>
    <w:rsid w:val="00D912E1"/>
    <w:rsid w:val="00D950D1"/>
    <w:rsid w:val="00DB7504"/>
    <w:rsid w:val="00DD09A3"/>
    <w:rsid w:val="00DD307D"/>
    <w:rsid w:val="00DF365F"/>
    <w:rsid w:val="00DF4823"/>
    <w:rsid w:val="00E14DC0"/>
    <w:rsid w:val="00E35EEC"/>
    <w:rsid w:val="00E955D0"/>
    <w:rsid w:val="00EA4EA8"/>
    <w:rsid w:val="00EA77A4"/>
    <w:rsid w:val="00EC3C8F"/>
    <w:rsid w:val="00EE6B0C"/>
    <w:rsid w:val="00F0607E"/>
    <w:rsid w:val="00F06809"/>
    <w:rsid w:val="00F13C40"/>
    <w:rsid w:val="00F36B2C"/>
    <w:rsid w:val="00F44AB2"/>
    <w:rsid w:val="00F57BB5"/>
    <w:rsid w:val="00F915E9"/>
    <w:rsid w:val="00FB424F"/>
    <w:rsid w:val="00FC1454"/>
    <w:rsid w:val="00FC6197"/>
    <w:rsid w:val="00FD68C6"/>
    <w:rsid w:val="00FE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CA810"/>
  <w15:docId w15:val="{1DC8E700-0DD3-4655-9AB6-6648AD82A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9A3"/>
    <w:rPr>
      <w:rFonts w:ascii="Times New Roman" w:eastAsia="Times New Roman" w:hAnsi="Times New Roman"/>
      <w:sz w:val="24"/>
      <w:szCs w:val="24"/>
    </w:rPr>
  </w:style>
  <w:style w:type="paragraph" w:styleId="Naslov6">
    <w:name w:val="heading 6"/>
    <w:basedOn w:val="Normal"/>
    <w:next w:val="Normal"/>
    <w:link w:val="Naslov6Char"/>
    <w:qFormat/>
    <w:rsid w:val="00DD09A3"/>
    <w:pPr>
      <w:keepNext/>
      <w:ind w:left="360"/>
      <w:jc w:val="both"/>
      <w:outlineLvl w:val="5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6Char">
    <w:name w:val="Naslov 6 Char"/>
    <w:link w:val="Naslov6"/>
    <w:rsid w:val="00DD09A3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Tijeloteksta2">
    <w:name w:val="Body Text 2"/>
    <w:basedOn w:val="Normal"/>
    <w:link w:val="Tijeloteksta2Char"/>
    <w:rsid w:val="00DD09A3"/>
    <w:pPr>
      <w:jc w:val="both"/>
    </w:pPr>
  </w:style>
  <w:style w:type="character" w:customStyle="1" w:styleId="Tijeloteksta2Char">
    <w:name w:val="Tijelo teksta 2 Char"/>
    <w:link w:val="Tijeloteksta2"/>
    <w:rsid w:val="00DD09A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3">
    <w:name w:val="Body Text Indent 3"/>
    <w:aliases w:val=" uvlaka 3"/>
    <w:basedOn w:val="Normal"/>
    <w:link w:val="Tijeloteksta-uvlaka3Char"/>
    <w:rsid w:val="00DD09A3"/>
    <w:pPr>
      <w:ind w:left="360"/>
    </w:pPr>
  </w:style>
  <w:style w:type="character" w:customStyle="1" w:styleId="Tijeloteksta-uvlaka3Char">
    <w:name w:val="Tijelo teksta - uvlaka 3 Char"/>
    <w:aliases w:val=" uvlaka 3 Char"/>
    <w:link w:val="Tijeloteksta-uvlaka3"/>
    <w:rsid w:val="00DD09A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D09A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DD09A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C60CE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A4EA8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EA4EA8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2360F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2360F7"/>
    <w:rPr>
      <w:rFonts w:ascii="Times New Roman" w:eastAsia="Times New Roman" w:hAnsi="Times New Roman"/>
      <w:sz w:val="24"/>
      <w:szCs w:val="24"/>
    </w:rPr>
  </w:style>
  <w:style w:type="table" w:styleId="Reetkatablice">
    <w:name w:val="Table Grid"/>
    <w:basedOn w:val="Obinatablica"/>
    <w:uiPriority w:val="59"/>
    <w:rsid w:val="00D14D5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ipopis-Isticanje1">
    <w:name w:val="Light List Accent 1"/>
    <w:basedOn w:val="Obinatablica"/>
    <w:uiPriority w:val="61"/>
    <w:rsid w:val="00741D6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5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Petković</dc:creator>
  <cp:lastModifiedBy>Nena Gudac</cp:lastModifiedBy>
  <cp:revision>3</cp:revision>
  <cp:lastPrinted>2019-11-29T07:09:00Z</cp:lastPrinted>
  <dcterms:created xsi:type="dcterms:W3CDTF">2021-11-15T08:34:00Z</dcterms:created>
  <dcterms:modified xsi:type="dcterms:W3CDTF">2021-11-15T08:51:00Z</dcterms:modified>
</cp:coreProperties>
</file>