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1B6D" w14:textId="16C0014B" w:rsidR="009D24E4" w:rsidRPr="00AA3361" w:rsidRDefault="009D24E4" w:rsidP="00AA33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C02D9" w14:textId="582472EC" w:rsidR="00AA3361" w:rsidRPr="00AA3361" w:rsidRDefault="0028220F" w:rsidP="00AA3361">
      <w:pPr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 xml:space="preserve">Savjetovanje s javnošću </w:t>
      </w:r>
      <w:r w:rsidR="00AA3361">
        <w:rPr>
          <w:rFonts w:ascii="Times New Roman" w:hAnsi="Times New Roman" w:cs="Times New Roman"/>
          <w:sz w:val="24"/>
          <w:szCs w:val="24"/>
        </w:rPr>
        <w:t>- o</w:t>
      </w:r>
      <w:r w:rsidR="00AA3361" w:rsidRPr="00AA3361">
        <w:rPr>
          <w:rFonts w:ascii="Times New Roman" w:hAnsi="Times New Roman" w:cs="Times New Roman"/>
          <w:sz w:val="24"/>
          <w:szCs w:val="24"/>
        </w:rPr>
        <w:t>brazloženje</w:t>
      </w:r>
    </w:p>
    <w:p w14:paraId="5DD554B4" w14:textId="77777777" w:rsidR="000A6776" w:rsidRDefault="000A6776" w:rsidP="000A6776">
      <w:pPr>
        <w:jc w:val="both"/>
        <w:rPr>
          <w:rFonts w:ascii="Times New Roman" w:hAnsi="Times New Roman" w:cs="Times New Roman"/>
          <w:b/>
          <w:bCs/>
        </w:rPr>
      </w:pPr>
    </w:p>
    <w:p w14:paraId="001F214F" w14:textId="5E14C4F8" w:rsidR="000A6776" w:rsidRPr="000A6776" w:rsidRDefault="000A6776" w:rsidP="000A6776">
      <w:pPr>
        <w:jc w:val="both"/>
        <w:rPr>
          <w:rFonts w:ascii="Times New Roman" w:hAnsi="Times New Roman" w:cs="Times New Roman"/>
          <w:b/>
          <w:bCs/>
        </w:rPr>
      </w:pPr>
      <w:r w:rsidRPr="000A6776">
        <w:rPr>
          <w:rFonts w:ascii="Times New Roman" w:hAnsi="Times New Roman" w:cs="Times New Roman"/>
          <w:b/>
          <w:bCs/>
        </w:rPr>
        <w:t>Program zaštite divljači za površine izvan lovišta na području Grada Bakra</w:t>
      </w:r>
    </w:p>
    <w:p w14:paraId="454D8693" w14:textId="77777777" w:rsidR="000A6776" w:rsidRPr="000A6776" w:rsidRDefault="000A6776" w:rsidP="000A6776">
      <w:pPr>
        <w:jc w:val="both"/>
        <w:rPr>
          <w:rFonts w:ascii="Times New Roman" w:hAnsi="Times New Roman" w:cs="Times New Roman"/>
        </w:rPr>
      </w:pPr>
      <w:r w:rsidRPr="000A6776">
        <w:rPr>
          <w:rFonts w:ascii="Times New Roman" w:hAnsi="Times New Roman" w:cs="Times New Roman"/>
        </w:rPr>
        <w:t xml:space="preserve">Kao  mjera za sprečavanje obitavanja divljači unutar naselja i šteta nastalih na poljoprivrednim površinama  koje se učestalo događaju posljednjih nekoliko  godina je donošenje Programa zaštite divljači za površine izvan lovišta na području Grada Bakra. </w:t>
      </w:r>
    </w:p>
    <w:p w14:paraId="4A309C0E" w14:textId="77777777" w:rsidR="000A6776" w:rsidRPr="000A6776" w:rsidRDefault="000A6776" w:rsidP="000A6776">
      <w:pPr>
        <w:jc w:val="both"/>
        <w:rPr>
          <w:rFonts w:ascii="Times New Roman" w:hAnsi="Times New Roman" w:cs="Times New Roman"/>
        </w:rPr>
      </w:pPr>
      <w:r w:rsidRPr="000A6776">
        <w:rPr>
          <w:rFonts w:ascii="Times New Roman" w:hAnsi="Times New Roman" w:cs="Times New Roman"/>
        </w:rPr>
        <w:t>Program  je planski akt za razdoblje od 10 godina koji osigurava zaštitu divljači na površinama izvan lovišta.</w:t>
      </w:r>
    </w:p>
    <w:p w14:paraId="45DFA777" w14:textId="77777777" w:rsidR="000A6776" w:rsidRPr="000A6776" w:rsidRDefault="000A6776" w:rsidP="000A6776">
      <w:pPr>
        <w:jc w:val="both"/>
        <w:rPr>
          <w:rFonts w:ascii="Times New Roman" w:hAnsi="Times New Roman" w:cs="Times New Roman"/>
        </w:rPr>
      </w:pPr>
      <w:r w:rsidRPr="000A6776">
        <w:rPr>
          <w:rFonts w:ascii="Times New Roman" w:hAnsi="Times New Roman" w:cs="Times New Roman"/>
        </w:rPr>
        <w:t xml:space="preserve">Program zaštite osigurava trajno korištenje prava lova te održavanje biološke raznolikosti divljači i drugih životinjskih vrsta. </w:t>
      </w:r>
    </w:p>
    <w:p w14:paraId="30286D07" w14:textId="77777777" w:rsidR="000A6776" w:rsidRPr="000A6776" w:rsidRDefault="000A6776" w:rsidP="000A6776">
      <w:pPr>
        <w:jc w:val="both"/>
        <w:rPr>
          <w:rFonts w:ascii="Times New Roman" w:hAnsi="Times New Roman" w:cs="Times New Roman"/>
        </w:rPr>
      </w:pPr>
      <w:r w:rsidRPr="000A6776">
        <w:rPr>
          <w:rFonts w:ascii="Times New Roman" w:hAnsi="Times New Roman" w:cs="Times New Roman"/>
        </w:rPr>
        <w:t xml:space="preserve">Program zaštite divljači izradio je ARVAY, obrt za šumarstvo i lovstvo, OIB: 33312891074,  Bjelovar, </w:t>
      </w:r>
      <w:proofErr w:type="spellStart"/>
      <w:r w:rsidRPr="000A6776">
        <w:rPr>
          <w:rFonts w:ascii="Times New Roman" w:hAnsi="Times New Roman" w:cs="Times New Roman"/>
        </w:rPr>
        <w:t>Trojstvena</w:t>
      </w:r>
      <w:proofErr w:type="spellEnd"/>
      <w:r w:rsidRPr="000A6776">
        <w:rPr>
          <w:rFonts w:ascii="Times New Roman" w:hAnsi="Times New Roman" w:cs="Times New Roman"/>
        </w:rPr>
        <w:t xml:space="preserve"> 94.</w:t>
      </w:r>
    </w:p>
    <w:p w14:paraId="19EB757E" w14:textId="77777777" w:rsidR="000A6776" w:rsidRPr="000A6776" w:rsidRDefault="000A6776" w:rsidP="000A6776">
      <w:pPr>
        <w:jc w:val="both"/>
        <w:rPr>
          <w:rFonts w:ascii="Times New Roman" w:hAnsi="Times New Roman" w:cs="Times New Roman"/>
        </w:rPr>
      </w:pPr>
      <w:r w:rsidRPr="000A6776">
        <w:rPr>
          <w:rFonts w:ascii="Times New Roman" w:hAnsi="Times New Roman" w:cs="Times New Roman"/>
        </w:rPr>
        <w:t xml:space="preserve">Suglasnost na Program izdalo je Ministarstvo poljoprivrede, a Ministarstvo gospodarstva i održivog razvoja svojim Rješenjem je potvrdilo da njegovu prihvatljivost za ekološku mrežu. </w:t>
      </w:r>
    </w:p>
    <w:p w14:paraId="526BA1FD" w14:textId="7FFF4C4D" w:rsidR="00AA3361" w:rsidRPr="000A6776" w:rsidRDefault="00AA3361" w:rsidP="000A67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3361" w:rsidRPr="000A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9"/>
    <w:rsid w:val="000A6776"/>
    <w:rsid w:val="0028220F"/>
    <w:rsid w:val="0047364A"/>
    <w:rsid w:val="0078305B"/>
    <w:rsid w:val="009D24E4"/>
    <w:rsid w:val="00AA3361"/>
    <w:rsid w:val="00AD3DE1"/>
    <w:rsid w:val="00D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7FE"/>
  <w15:chartTrackingRefBased/>
  <w15:docId w15:val="{FBB2B0E4-7BB7-4432-A422-1624B58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2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5</cp:revision>
  <dcterms:created xsi:type="dcterms:W3CDTF">2020-12-28T10:09:00Z</dcterms:created>
  <dcterms:modified xsi:type="dcterms:W3CDTF">2022-03-22T12:22:00Z</dcterms:modified>
</cp:coreProperties>
</file>