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2A84C" w14:textId="3C69FE0C" w:rsidR="00D94D3E" w:rsidRDefault="00690D28">
      <w:pPr>
        <w:pStyle w:val="Tijeloteksta"/>
        <w:ind w:left="140" w:right="137" w:firstLine="707"/>
        <w:jc w:val="both"/>
      </w:pPr>
      <w:r w:rsidRPr="00A93E44">
        <w:t>Na temelju članka</w:t>
      </w:r>
      <w:r w:rsidR="00A93E44" w:rsidRPr="00A93E44">
        <w:t xml:space="preserve"> 35. Zakona o lokalnoj i područnoj (regionalnoj) samoupravi („Narodne novine“ br. 33/01., 60/01., 129/05., 109/07., 125/08., 36/09., 150/11., 144/12., 19/13., 137/15., 123/17., 98/19. i 144/20.), članka 11. Zakona o poticanju razvoja maloga gospodarstva („Narodne novine“ br. 29/02., 63/07., 53/12., 56/13. i 121/16.) i članka </w:t>
      </w:r>
      <w:r w:rsidRPr="00A93E44">
        <w:t>30. Statuta Grada Bakra („Službene novine Grada Bakra“, br. 4/18., 12/18.,04/20.</w:t>
      </w:r>
      <w:r w:rsidR="00A93E44" w:rsidRPr="00A93E44">
        <w:t xml:space="preserve">, 03/21., 13/21. – pročišćeni tekst, 14/21., 10/23., 13/23., 14/23., 15/23.-pročišćeni tekst </w:t>
      </w:r>
      <w:r w:rsidRPr="00A93E44">
        <w:t>) Gradsko vijeće Grada Bakra na</w:t>
      </w:r>
      <w:r w:rsidR="00184E00" w:rsidRPr="00A93E44">
        <w:t xml:space="preserve"> _____________</w:t>
      </w:r>
      <w:r w:rsidRPr="00A93E44">
        <w:t xml:space="preserve">sjednici održanoj </w:t>
      </w:r>
      <w:r w:rsidR="00184E00" w:rsidRPr="00A93E44">
        <w:t>____________</w:t>
      </w:r>
      <w:r w:rsidR="00EA6043">
        <w:t xml:space="preserve">  </w:t>
      </w:r>
      <w:r w:rsidRPr="00A93E44">
        <w:t>godine donijelo je</w:t>
      </w:r>
    </w:p>
    <w:p w14:paraId="64AF5CE6" w14:textId="77777777" w:rsidR="00D94D3E" w:rsidRDefault="00D94D3E">
      <w:pPr>
        <w:pStyle w:val="Tijeloteksta"/>
      </w:pPr>
    </w:p>
    <w:p w14:paraId="368BD5F9" w14:textId="77777777" w:rsidR="00D94D3E" w:rsidRDefault="00D94D3E">
      <w:pPr>
        <w:pStyle w:val="Tijeloteksta"/>
        <w:spacing w:before="21"/>
      </w:pPr>
    </w:p>
    <w:p w14:paraId="2D9C72F2" w14:textId="77777777" w:rsidR="00D94D3E" w:rsidRDefault="00690D28">
      <w:pPr>
        <w:ind w:left="3241" w:right="3242"/>
        <w:jc w:val="center"/>
        <w:rPr>
          <w:b/>
          <w:sz w:val="20"/>
        </w:rPr>
      </w:pPr>
      <w:r>
        <w:rPr>
          <w:b/>
          <w:sz w:val="20"/>
        </w:rPr>
        <w:t>P</w:t>
      </w:r>
      <w:r>
        <w:rPr>
          <w:b/>
          <w:spacing w:val="-1"/>
          <w:sz w:val="20"/>
        </w:rPr>
        <w:t xml:space="preserve"> </w:t>
      </w:r>
      <w:r>
        <w:rPr>
          <w:b/>
          <w:sz w:val="20"/>
        </w:rPr>
        <w:t>R</w:t>
      </w:r>
      <w:r>
        <w:rPr>
          <w:b/>
          <w:spacing w:val="-1"/>
          <w:sz w:val="20"/>
        </w:rPr>
        <w:t xml:space="preserve"> </w:t>
      </w:r>
      <w:r>
        <w:rPr>
          <w:b/>
          <w:sz w:val="20"/>
        </w:rPr>
        <w:t>O</w:t>
      </w:r>
      <w:r>
        <w:rPr>
          <w:b/>
          <w:spacing w:val="-1"/>
          <w:sz w:val="20"/>
        </w:rPr>
        <w:t xml:space="preserve"> </w:t>
      </w:r>
      <w:r>
        <w:rPr>
          <w:b/>
          <w:sz w:val="20"/>
        </w:rPr>
        <w:t>G R</w:t>
      </w:r>
      <w:r>
        <w:rPr>
          <w:b/>
          <w:spacing w:val="-2"/>
          <w:sz w:val="20"/>
        </w:rPr>
        <w:t xml:space="preserve"> </w:t>
      </w:r>
      <w:r>
        <w:rPr>
          <w:b/>
          <w:sz w:val="20"/>
        </w:rPr>
        <w:t>A</w:t>
      </w:r>
      <w:r>
        <w:rPr>
          <w:b/>
          <w:spacing w:val="-1"/>
          <w:sz w:val="20"/>
        </w:rPr>
        <w:t xml:space="preserve"> </w:t>
      </w:r>
      <w:r>
        <w:rPr>
          <w:b/>
          <w:spacing w:val="-10"/>
          <w:sz w:val="20"/>
        </w:rPr>
        <w:t>M</w:t>
      </w:r>
    </w:p>
    <w:p w14:paraId="65F27E4F" w14:textId="77777777" w:rsidR="00D94D3E" w:rsidRDefault="00690D28">
      <w:pPr>
        <w:spacing w:before="1"/>
        <w:ind w:left="3238" w:right="3242"/>
        <w:jc w:val="center"/>
        <w:rPr>
          <w:b/>
          <w:sz w:val="20"/>
        </w:rPr>
      </w:pPr>
      <w:r>
        <w:rPr>
          <w:b/>
          <w:sz w:val="20"/>
        </w:rPr>
        <w:t>poticanja</w:t>
      </w:r>
      <w:r>
        <w:rPr>
          <w:b/>
          <w:spacing w:val="-13"/>
          <w:sz w:val="20"/>
        </w:rPr>
        <w:t xml:space="preserve"> </w:t>
      </w:r>
      <w:r>
        <w:rPr>
          <w:b/>
          <w:sz w:val="20"/>
        </w:rPr>
        <w:t>razvoja</w:t>
      </w:r>
      <w:r>
        <w:rPr>
          <w:b/>
          <w:spacing w:val="-12"/>
          <w:sz w:val="20"/>
        </w:rPr>
        <w:t xml:space="preserve"> </w:t>
      </w:r>
      <w:r>
        <w:rPr>
          <w:b/>
          <w:sz w:val="20"/>
        </w:rPr>
        <w:t>poduzetništva na području Grada Bakra</w:t>
      </w:r>
    </w:p>
    <w:p w14:paraId="22E49915" w14:textId="77777777" w:rsidR="00D94D3E" w:rsidRDefault="00D94D3E">
      <w:pPr>
        <w:pStyle w:val="Tijeloteksta"/>
        <w:spacing w:before="229"/>
        <w:rPr>
          <w:b/>
        </w:rPr>
      </w:pPr>
    </w:p>
    <w:p w14:paraId="36D18230" w14:textId="77777777" w:rsidR="00D94D3E" w:rsidRDefault="00690D28">
      <w:pPr>
        <w:pStyle w:val="Odlomakpopisa"/>
        <w:numPr>
          <w:ilvl w:val="0"/>
          <w:numId w:val="1"/>
        </w:numPr>
        <w:tabs>
          <w:tab w:val="left" w:pos="316"/>
        </w:tabs>
        <w:ind w:left="316" w:hanging="176"/>
        <w:rPr>
          <w:b/>
          <w:sz w:val="20"/>
        </w:rPr>
      </w:pPr>
      <w:r>
        <w:rPr>
          <w:b/>
          <w:sz w:val="20"/>
        </w:rPr>
        <w:t>OPĆE</w:t>
      </w:r>
      <w:r>
        <w:rPr>
          <w:b/>
          <w:spacing w:val="-6"/>
          <w:sz w:val="20"/>
        </w:rPr>
        <w:t xml:space="preserve"> </w:t>
      </w:r>
      <w:r>
        <w:rPr>
          <w:b/>
          <w:spacing w:val="-2"/>
          <w:sz w:val="20"/>
        </w:rPr>
        <w:t>ODREDBE</w:t>
      </w:r>
    </w:p>
    <w:p w14:paraId="1E7C30D3" w14:textId="77777777" w:rsidR="00D94D3E" w:rsidRDefault="00690D28">
      <w:pPr>
        <w:pStyle w:val="Tijeloteksta"/>
        <w:spacing w:before="1"/>
        <w:ind w:left="3242" w:right="3242"/>
        <w:jc w:val="center"/>
      </w:pPr>
      <w:r>
        <w:t>Članak</w:t>
      </w:r>
      <w:r>
        <w:rPr>
          <w:spacing w:val="-6"/>
        </w:rPr>
        <w:t xml:space="preserve"> </w:t>
      </w:r>
      <w:r>
        <w:rPr>
          <w:spacing w:val="-5"/>
        </w:rPr>
        <w:t>1.</w:t>
      </w:r>
    </w:p>
    <w:p w14:paraId="1D69C9C6" w14:textId="77777777" w:rsidR="00D94D3E" w:rsidRDefault="00690D28">
      <w:pPr>
        <w:pStyle w:val="Tijeloteksta"/>
        <w:spacing w:before="34"/>
        <w:ind w:left="140" w:right="138" w:firstLine="708"/>
        <w:jc w:val="both"/>
      </w:pPr>
      <w:r>
        <w:t>Ovim</w:t>
      </w:r>
      <w:r>
        <w:rPr>
          <w:spacing w:val="-10"/>
        </w:rPr>
        <w:t xml:space="preserve"> </w:t>
      </w:r>
      <w:r>
        <w:t>Programom</w:t>
      </w:r>
      <w:r>
        <w:rPr>
          <w:spacing w:val="-12"/>
        </w:rPr>
        <w:t xml:space="preserve"> </w:t>
      </w:r>
      <w:r>
        <w:t>poticanja</w:t>
      </w:r>
      <w:r>
        <w:rPr>
          <w:spacing w:val="-10"/>
        </w:rPr>
        <w:t xml:space="preserve"> </w:t>
      </w:r>
      <w:r>
        <w:t>razvoja</w:t>
      </w:r>
      <w:r>
        <w:rPr>
          <w:spacing w:val="-10"/>
        </w:rPr>
        <w:t xml:space="preserve"> </w:t>
      </w:r>
      <w:r>
        <w:t>poduzetništva</w:t>
      </w:r>
      <w:r>
        <w:rPr>
          <w:spacing w:val="-10"/>
        </w:rPr>
        <w:t xml:space="preserve"> </w:t>
      </w:r>
      <w:r>
        <w:t>na</w:t>
      </w:r>
      <w:r>
        <w:rPr>
          <w:spacing w:val="-13"/>
        </w:rPr>
        <w:t xml:space="preserve"> </w:t>
      </w:r>
      <w:r>
        <w:t>području</w:t>
      </w:r>
      <w:r>
        <w:rPr>
          <w:spacing w:val="-8"/>
        </w:rPr>
        <w:t xml:space="preserve"> </w:t>
      </w:r>
      <w:r>
        <w:t>Grada</w:t>
      </w:r>
      <w:r>
        <w:rPr>
          <w:spacing w:val="-10"/>
        </w:rPr>
        <w:t xml:space="preserve"> </w:t>
      </w:r>
      <w:r>
        <w:t>Bakra</w:t>
      </w:r>
      <w:r>
        <w:rPr>
          <w:spacing w:val="-12"/>
        </w:rPr>
        <w:t xml:space="preserve"> </w:t>
      </w:r>
      <w:r>
        <w:t>(u</w:t>
      </w:r>
      <w:r>
        <w:rPr>
          <w:spacing w:val="-12"/>
        </w:rPr>
        <w:t xml:space="preserve"> </w:t>
      </w:r>
      <w:r>
        <w:t>daljnjem</w:t>
      </w:r>
      <w:r>
        <w:rPr>
          <w:spacing w:val="-9"/>
        </w:rPr>
        <w:t xml:space="preserve"> </w:t>
      </w:r>
      <w:r>
        <w:t>tekstu:</w:t>
      </w:r>
      <w:r>
        <w:rPr>
          <w:spacing w:val="-10"/>
        </w:rPr>
        <w:t xml:space="preserve"> </w:t>
      </w:r>
      <w:r>
        <w:t>Program) utvrđuju</w:t>
      </w:r>
      <w:r>
        <w:rPr>
          <w:spacing w:val="-8"/>
        </w:rPr>
        <w:t xml:space="preserve"> </w:t>
      </w:r>
      <w:r>
        <w:t>se:</w:t>
      </w:r>
      <w:r>
        <w:rPr>
          <w:spacing w:val="-9"/>
        </w:rPr>
        <w:t xml:space="preserve"> </w:t>
      </w:r>
      <w:r>
        <w:t>svrha</w:t>
      </w:r>
      <w:r>
        <w:rPr>
          <w:spacing w:val="-9"/>
        </w:rPr>
        <w:t xml:space="preserve"> </w:t>
      </w:r>
      <w:r>
        <w:t>i</w:t>
      </w:r>
      <w:r>
        <w:rPr>
          <w:spacing w:val="-9"/>
        </w:rPr>
        <w:t xml:space="preserve"> </w:t>
      </w:r>
      <w:r>
        <w:t>ciljevi</w:t>
      </w:r>
      <w:r>
        <w:rPr>
          <w:spacing w:val="-9"/>
        </w:rPr>
        <w:t xml:space="preserve"> </w:t>
      </w:r>
      <w:r>
        <w:t>Programa,</w:t>
      </w:r>
      <w:r>
        <w:rPr>
          <w:spacing w:val="-9"/>
        </w:rPr>
        <w:t xml:space="preserve"> </w:t>
      </w:r>
      <w:r>
        <w:t>korisnici</w:t>
      </w:r>
      <w:r>
        <w:rPr>
          <w:spacing w:val="-9"/>
        </w:rPr>
        <w:t xml:space="preserve"> </w:t>
      </w:r>
      <w:r>
        <w:t>i</w:t>
      </w:r>
      <w:r>
        <w:rPr>
          <w:spacing w:val="-10"/>
        </w:rPr>
        <w:t xml:space="preserve"> </w:t>
      </w:r>
      <w:r>
        <w:t>nositelji</w:t>
      </w:r>
      <w:r>
        <w:rPr>
          <w:spacing w:val="-9"/>
        </w:rPr>
        <w:t xml:space="preserve"> </w:t>
      </w:r>
      <w:r>
        <w:t>provedbe</w:t>
      </w:r>
      <w:r>
        <w:rPr>
          <w:spacing w:val="-9"/>
        </w:rPr>
        <w:t xml:space="preserve"> </w:t>
      </w:r>
      <w:r>
        <w:t>mjera,</w:t>
      </w:r>
      <w:r>
        <w:rPr>
          <w:spacing w:val="-9"/>
        </w:rPr>
        <w:t xml:space="preserve"> </w:t>
      </w:r>
      <w:r>
        <w:t>sredstva</w:t>
      </w:r>
      <w:r>
        <w:rPr>
          <w:spacing w:val="-9"/>
        </w:rPr>
        <w:t xml:space="preserve"> </w:t>
      </w:r>
      <w:r>
        <w:t>za</w:t>
      </w:r>
      <w:r>
        <w:rPr>
          <w:spacing w:val="-9"/>
        </w:rPr>
        <w:t xml:space="preserve"> </w:t>
      </w:r>
      <w:r>
        <w:t>realizaciju</w:t>
      </w:r>
      <w:r>
        <w:rPr>
          <w:spacing w:val="-8"/>
        </w:rPr>
        <w:t xml:space="preserve"> </w:t>
      </w:r>
      <w:r>
        <w:t>mjera</w:t>
      </w:r>
      <w:r>
        <w:rPr>
          <w:spacing w:val="-9"/>
        </w:rPr>
        <w:t xml:space="preserve"> </w:t>
      </w:r>
      <w:r>
        <w:t>te</w:t>
      </w:r>
      <w:r>
        <w:rPr>
          <w:spacing w:val="-9"/>
        </w:rPr>
        <w:t xml:space="preserve"> </w:t>
      </w:r>
      <w:r>
        <w:t>provedba mjera koje predstavljaju potporu male vrijednosti.</w:t>
      </w:r>
    </w:p>
    <w:p w14:paraId="7E6E7077" w14:textId="1C53A91D" w:rsidR="00D94D3E" w:rsidRDefault="00690D28">
      <w:pPr>
        <w:pStyle w:val="Tijeloteksta"/>
        <w:spacing w:before="1"/>
        <w:ind w:left="140" w:right="137" w:firstLine="708"/>
        <w:jc w:val="both"/>
      </w:pPr>
      <w:r>
        <w:t>Provedba mjera koje predstavljaju potporu male vrijednosti obavlja se sukladno pravilima Uredbe Komisije (EU) br.</w:t>
      </w:r>
      <w:r w:rsidR="00476CA3">
        <w:t xml:space="preserve"> 2023/2831 od 13. prosinca 2023.</w:t>
      </w:r>
      <w:r>
        <w:t xml:space="preserve">. o primjeni članaka 107. i 108. Ugovora o funkcioniranju Europske unije na de </w:t>
      </w:r>
      <w:proofErr w:type="spellStart"/>
      <w:r>
        <w:t>minimis</w:t>
      </w:r>
      <w:proofErr w:type="spellEnd"/>
      <w:r>
        <w:t xml:space="preserve"> potpore (Službeni list Europske unije L </w:t>
      </w:r>
      <w:r w:rsidR="00033FD4">
        <w:t>2023/2831</w:t>
      </w:r>
      <w:r>
        <w:t>).</w:t>
      </w:r>
    </w:p>
    <w:p w14:paraId="6DDD86A1" w14:textId="77777777" w:rsidR="00D94D3E" w:rsidRDefault="00690D28">
      <w:pPr>
        <w:pStyle w:val="Odlomakpopisa"/>
        <w:numPr>
          <w:ilvl w:val="0"/>
          <w:numId w:val="1"/>
        </w:numPr>
        <w:tabs>
          <w:tab w:val="left" w:pos="392"/>
        </w:tabs>
        <w:spacing w:before="229"/>
        <w:ind w:left="392" w:hanging="252"/>
        <w:rPr>
          <w:b/>
          <w:sz w:val="20"/>
        </w:rPr>
      </w:pPr>
      <w:r>
        <w:rPr>
          <w:b/>
          <w:sz w:val="20"/>
        </w:rPr>
        <w:t>SVRHA</w:t>
      </w:r>
      <w:r>
        <w:rPr>
          <w:b/>
          <w:spacing w:val="-9"/>
          <w:sz w:val="20"/>
        </w:rPr>
        <w:t xml:space="preserve"> </w:t>
      </w:r>
      <w:r>
        <w:rPr>
          <w:b/>
          <w:spacing w:val="-2"/>
          <w:sz w:val="20"/>
        </w:rPr>
        <w:t>PROGRAMA</w:t>
      </w:r>
    </w:p>
    <w:p w14:paraId="6682C300" w14:textId="77777777" w:rsidR="00D94D3E" w:rsidRDefault="00690D28">
      <w:pPr>
        <w:pStyle w:val="Tijeloteksta"/>
        <w:ind w:left="3242" w:right="3242"/>
        <w:jc w:val="center"/>
      </w:pPr>
      <w:r>
        <w:t>Članak</w:t>
      </w:r>
      <w:r>
        <w:rPr>
          <w:spacing w:val="-6"/>
        </w:rPr>
        <w:t xml:space="preserve"> </w:t>
      </w:r>
      <w:r>
        <w:rPr>
          <w:spacing w:val="-5"/>
        </w:rPr>
        <w:t>2.</w:t>
      </w:r>
    </w:p>
    <w:p w14:paraId="417FC239" w14:textId="77777777" w:rsidR="00D94D3E" w:rsidRDefault="00690D28">
      <w:pPr>
        <w:pStyle w:val="Tijeloteksta"/>
        <w:spacing w:before="35"/>
        <w:ind w:left="141" w:right="136" w:firstLine="708"/>
        <w:jc w:val="both"/>
      </w:pPr>
      <w:r>
        <w:t>Svrha ovog Programa je poticanje razvoja poduzetništva, stvaranje pozitivnog poduzetničkog okruženja za djelovanje poduzetnika, razvijanje poduzetničke klime, osiguravanje preduvjeta za razvoj poduzetničkih sposobnosti na području Grada Bakra te podržavanje rada inovatora.</w:t>
      </w:r>
    </w:p>
    <w:p w14:paraId="5D4ADBC6" w14:textId="77777777" w:rsidR="00D94D3E" w:rsidRDefault="00690D28">
      <w:pPr>
        <w:pStyle w:val="Odlomakpopisa"/>
        <w:numPr>
          <w:ilvl w:val="0"/>
          <w:numId w:val="1"/>
        </w:numPr>
        <w:tabs>
          <w:tab w:val="left" w:pos="470"/>
        </w:tabs>
        <w:spacing w:before="229"/>
        <w:ind w:left="470" w:hanging="329"/>
        <w:rPr>
          <w:b/>
          <w:sz w:val="20"/>
        </w:rPr>
      </w:pPr>
      <w:r>
        <w:rPr>
          <w:b/>
          <w:sz w:val="20"/>
        </w:rPr>
        <w:t>CILJEVI</w:t>
      </w:r>
      <w:r>
        <w:rPr>
          <w:b/>
          <w:spacing w:val="-8"/>
          <w:sz w:val="20"/>
        </w:rPr>
        <w:t xml:space="preserve"> </w:t>
      </w:r>
      <w:r>
        <w:rPr>
          <w:b/>
          <w:spacing w:val="-2"/>
          <w:sz w:val="20"/>
        </w:rPr>
        <w:t>PROGRAMA</w:t>
      </w:r>
    </w:p>
    <w:p w14:paraId="1BDE1752" w14:textId="77777777" w:rsidR="00D94D3E" w:rsidRDefault="00690D28">
      <w:pPr>
        <w:pStyle w:val="Tijeloteksta"/>
        <w:ind w:left="3241" w:right="3242"/>
        <w:jc w:val="center"/>
      </w:pPr>
      <w:r>
        <w:t>Članak</w:t>
      </w:r>
      <w:r>
        <w:rPr>
          <w:spacing w:val="-6"/>
        </w:rPr>
        <w:t xml:space="preserve"> </w:t>
      </w:r>
      <w:r>
        <w:rPr>
          <w:spacing w:val="-5"/>
        </w:rPr>
        <w:t>3.</w:t>
      </w:r>
    </w:p>
    <w:p w14:paraId="323156D8" w14:textId="77777777" w:rsidR="00D94D3E" w:rsidRDefault="00690D28">
      <w:pPr>
        <w:pStyle w:val="Tijeloteksta"/>
        <w:spacing w:before="34"/>
        <w:ind w:left="140" w:firstLine="708"/>
      </w:pPr>
      <w:r>
        <w:t>Ciljevi</w:t>
      </w:r>
      <w:r>
        <w:rPr>
          <w:spacing w:val="-8"/>
        </w:rPr>
        <w:t xml:space="preserve"> </w:t>
      </w:r>
      <w:r>
        <w:t>ovog</w:t>
      </w:r>
      <w:r>
        <w:rPr>
          <w:spacing w:val="-8"/>
        </w:rPr>
        <w:t xml:space="preserve"> </w:t>
      </w:r>
      <w:r>
        <w:t>Programa</w:t>
      </w:r>
      <w:r>
        <w:rPr>
          <w:spacing w:val="-8"/>
        </w:rPr>
        <w:t xml:space="preserve"> </w:t>
      </w:r>
      <w:r>
        <w:t>su</w:t>
      </w:r>
      <w:r>
        <w:rPr>
          <w:spacing w:val="-9"/>
        </w:rPr>
        <w:t xml:space="preserve"> </w:t>
      </w:r>
      <w:r>
        <w:t>povećanje</w:t>
      </w:r>
      <w:r>
        <w:rPr>
          <w:spacing w:val="-8"/>
        </w:rPr>
        <w:t xml:space="preserve"> </w:t>
      </w:r>
      <w:r>
        <w:t>kvalitete</w:t>
      </w:r>
      <w:r>
        <w:rPr>
          <w:spacing w:val="-8"/>
        </w:rPr>
        <w:t xml:space="preserve"> </w:t>
      </w:r>
      <w:r>
        <w:t>i</w:t>
      </w:r>
      <w:r>
        <w:rPr>
          <w:spacing w:val="-8"/>
        </w:rPr>
        <w:t xml:space="preserve"> </w:t>
      </w:r>
      <w:r>
        <w:t>konkurentnosti</w:t>
      </w:r>
      <w:r>
        <w:rPr>
          <w:spacing w:val="-8"/>
        </w:rPr>
        <w:t xml:space="preserve"> </w:t>
      </w:r>
      <w:r>
        <w:t>malog</w:t>
      </w:r>
      <w:r>
        <w:rPr>
          <w:spacing w:val="-8"/>
        </w:rPr>
        <w:t xml:space="preserve"> </w:t>
      </w:r>
      <w:r>
        <w:t>i</w:t>
      </w:r>
      <w:r>
        <w:rPr>
          <w:spacing w:val="-8"/>
        </w:rPr>
        <w:t xml:space="preserve"> </w:t>
      </w:r>
      <w:r>
        <w:t>srednjeg</w:t>
      </w:r>
      <w:r>
        <w:rPr>
          <w:spacing w:val="-9"/>
        </w:rPr>
        <w:t xml:space="preserve"> </w:t>
      </w:r>
      <w:r>
        <w:t>poduzetništva,</w:t>
      </w:r>
      <w:r>
        <w:rPr>
          <w:spacing w:val="-8"/>
        </w:rPr>
        <w:t xml:space="preserve"> </w:t>
      </w:r>
      <w:r>
        <w:t>podizanje poduzetničke kulture, jačanje konkurentskog nastupa poduzetnika na tržištu.</w:t>
      </w:r>
    </w:p>
    <w:p w14:paraId="29DD5CD5" w14:textId="77777777" w:rsidR="00D94D3E" w:rsidRDefault="00D94D3E">
      <w:pPr>
        <w:pStyle w:val="Tijeloteksta"/>
        <w:spacing w:before="1"/>
      </w:pPr>
    </w:p>
    <w:p w14:paraId="2C3F3258" w14:textId="77777777" w:rsidR="00D94D3E" w:rsidRDefault="00690D28">
      <w:pPr>
        <w:pStyle w:val="Odlomakpopisa"/>
        <w:numPr>
          <w:ilvl w:val="0"/>
          <w:numId w:val="1"/>
        </w:numPr>
        <w:tabs>
          <w:tab w:val="left" w:pos="461"/>
        </w:tabs>
        <w:ind w:left="461" w:hanging="320"/>
        <w:rPr>
          <w:b/>
          <w:sz w:val="20"/>
        </w:rPr>
      </w:pPr>
      <w:r>
        <w:rPr>
          <w:b/>
          <w:sz w:val="20"/>
        </w:rPr>
        <w:t>KORISNICI</w:t>
      </w:r>
      <w:r>
        <w:rPr>
          <w:b/>
          <w:spacing w:val="-11"/>
          <w:sz w:val="20"/>
        </w:rPr>
        <w:t xml:space="preserve"> </w:t>
      </w:r>
      <w:r>
        <w:rPr>
          <w:b/>
          <w:spacing w:val="-2"/>
          <w:sz w:val="20"/>
        </w:rPr>
        <w:t>PROGRAMA</w:t>
      </w:r>
    </w:p>
    <w:p w14:paraId="0F7B2114" w14:textId="77777777" w:rsidR="00D94D3E" w:rsidRDefault="00690D28">
      <w:pPr>
        <w:pStyle w:val="Tijeloteksta"/>
        <w:spacing w:before="1"/>
        <w:ind w:left="3241" w:right="3242"/>
        <w:jc w:val="center"/>
      </w:pPr>
      <w:r>
        <w:t>Članak</w:t>
      </w:r>
      <w:r>
        <w:rPr>
          <w:spacing w:val="-6"/>
        </w:rPr>
        <w:t xml:space="preserve"> </w:t>
      </w:r>
      <w:r>
        <w:rPr>
          <w:spacing w:val="-5"/>
        </w:rPr>
        <w:t>4.</w:t>
      </w:r>
    </w:p>
    <w:p w14:paraId="01B0BE35" w14:textId="1AB02F72" w:rsidR="00D94D3E" w:rsidRDefault="00690D28">
      <w:pPr>
        <w:pStyle w:val="Tijeloteksta"/>
        <w:spacing w:before="34"/>
        <w:ind w:left="141" w:right="136" w:firstLine="708"/>
        <w:jc w:val="both"/>
      </w:pPr>
      <w:r>
        <w:t>Korisnici</w:t>
      </w:r>
      <w:r>
        <w:rPr>
          <w:spacing w:val="-10"/>
        </w:rPr>
        <w:t xml:space="preserve"> </w:t>
      </w:r>
      <w:r>
        <w:t>mjera</w:t>
      </w:r>
      <w:r>
        <w:rPr>
          <w:spacing w:val="-10"/>
        </w:rPr>
        <w:t xml:space="preserve"> </w:t>
      </w:r>
      <w:r>
        <w:t>iz</w:t>
      </w:r>
      <w:r>
        <w:rPr>
          <w:spacing w:val="-10"/>
        </w:rPr>
        <w:t xml:space="preserve"> </w:t>
      </w:r>
      <w:r>
        <w:t>ovog</w:t>
      </w:r>
      <w:r>
        <w:rPr>
          <w:spacing w:val="-12"/>
        </w:rPr>
        <w:t xml:space="preserve"> </w:t>
      </w:r>
      <w:r>
        <w:t>Programa</w:t>
      </w:r>
      <w:r>
        <w:rPr>
          <w:spacing w:val="-10"/>
        </w:rPr>
        <w:t xml:space="preserve"> </w:t>
      </w:r>
      <w:r>
        <w:t>su</w:t>
      </w:r>
      <w:r>
        <w:rPr>
          <w:spacing w:val="-9"/>
        </w:rPr>
        <w:t xml:space="preserve"> </w:t>
      </w:r>
      <w:r>
        <w:t>mikro,</w:t>
      </w:r>
      <w:r>
        <w:rPr>
          <w:spacing w:val="-10"/>
        </w:rPr>
        <w:t xml:space="preserve"> </w:t>
      </w:r>
      <w:r>
        <w:t>mali</w:t>
      </w:r>
      <w:r>
        <w:rPr>
          <w:spacing w:val="-10"/>
        </w:rPr>
        <w:t xml:space="preserve"> </w:t>
      </w:r>
      <w:r>
        <w:t>i</w:t>
      </w:r>
      <w:r>
        <w:rPr>
          <w:spacing w:val="-13"/>
        </w:rPr>
        <w:t xml:space="preserve"> </w:t>
      </w:r>
      <w:r>
        <w:t>srednji</w:t>
      </w:r>
      <w:r>
        <w:rPr>
          <w:spacing w:val="-9"/>
        </w:rPr>
        <w:t xml:space="preserve"> </w:t>
      </w:r>
      <w:r>
        <w:t>subjekti</w:t>
      </w:r>
      <w:r>
        <w:rPr>
          <w:spacing w:val="-10"/>
        </w:rPr>
        <w:t xml:space="preserve"> </w:t>
      </w:r>
      <w:r>
        <w:t>malog</w:t>
      </w:r>
      <w:r>
        <w:rPr>
          <w:spacing w:val="-12"/>
        </w:rPr>
        <w:t xml:space="preserve"> </w:t>
      </w:r>
      <w:r>
        <w:t>gospodarstva</w:t>
      </w:r>
      <w:r>
        <w:rPr>
          <w:spacing w:val="-10"/>
        </w:rPr>
        <w:t xml:space="preserve"> </w:t>
      </w:r>
      <w:r>
        <w:t>utvrđeni</w:t>
      </w:r>
      <w:r>
        <w:rPr>
          <w:spacing w:val="-10"/>
        </w:rPr>
        <w:t xml:space="preserve"> </w:t>
      </w:r>
      <w:r>
        <w:t>zakonom kojim se uređuje poticanje razvoja malog gospodarstva, a koji su u cijelosti u privatnom vlasništvu sa sjedištem na području Grada Bakra i koji ulažu na području Grada Bakra</w:t>
      </w:r>
      <w:r w:rsidR="00384294">
        <w:t>, koji imaju najmanje jednog (1) zaposlenog na neodređeno vrijeme sa punim radnim vremenom uključujući vlasnika/</w:t>
      </w:r>
      <w:proofErr w:type="spellStart"/>
      <w:r w:rsidR="00384294">
        <w:t>icu</w:t>
      </w:r>
      <w:proofErr w:type="spellEnd"/>
      <w:r w:rsidR="00384294">
        <w:t>, koji nemaju duga prema Gradu i nemaju duga po osnovi davanja o kojima službenu evidenciju vodi Porezna uprava, koji nisu za istu namjenu primili potporu iz drugih izvora.</w:t>
      </w:r>
    </w:p>
    <w:p w14:paraId="77E994CF" w14:textId="67F0C368" w:rsidR="00384294" w:rsidRDefault="00384294">
      <w:pPr>
        <w:pStyle w:val="Tijeloteksta"/>
        <w:spacing w:before="34"/>
        <w:ind w:left="141" w:right="136" w:firstLine="708"/>
        <w:jc w:val="both"/>
      </w:pPr>
      <w:r>
        <w:t>Korisnici koji ostvare pravo na potporu temeljem ovog Programa moraju poslovati i zadržati sjedište na području Grada Bakra najmanje 2 godine od dana odobrenja potpore, u protivnom cjelokupan iznos dodijeljene potpore mora biti vraćen na račun Grada Bakra.</w:t>
      </w:r>
    </w:p>
    <w:p w14:paraId="085D17A2" w14:textId="2F2E4D50" w:rsidR="00384294" w:rsidRDefault="00384294">
      <w:pPr>
        <w:pStyle w:val="Tijeloteksta"/>
        <w:spacing w:before="34"/>
        <w:ind w:left="141" w:right="136" w:firstLine="708"/>
        <w:jc w:val="both"/>
      </w:pPr>
      <w:r>
        <w:t>Da bi korisnici ostvarili pravo na potpore iz ovog Programa moraju poslovati i imati registrirano sjedište na području Grada Bakra najmanje godinu dana prije dana podnošenja zahtjeva  na Javni poziv, izuzev potpora iz članka 9. Mjere 5.</w:t>
      </w:r>
      <w:r w:rsidR="00751D48">
        <w:t xml:space="preserve"> i 6.</w:t>
      </w:r>
    </w:p>
    <w:p w14:paraId="5516B050" w14:textId="77777777" w:rsidR="00384294" w:rsidRDefault="00384294">
      <w:pPr>
        <w:pStyle w:val="Tijeloteksta"/>
        <w:spacing w:before="229"/>
      </w:pPr>
    </w:p>
    <w:p w14:paraId="1325A3F5" w14:textId="77777777" w:rsidR="00D94D3E" w:rsidRDefault="00690D28">
      <w:pPr>
        <w:pStyle w:val="Odlomakpopisa"/>
        <w:numPr>
          <w:ilvl w:val="0"/>
          <w:numId w:val="1"/>
        </w:numPr>
        <w:tabs>
          <w:tab w:val="left" w:pos="384"/>
        </w:tabs>
        <w:spacing w:before="1"/>
        <w:ind w:left="384" w:hanging="243"/>
        <w:rPr>
          <w:b/>
          <w:sz w:val="20"/>
        </w:rPr>
      </w:pPr>
      <w:r>
        <w:rPr>
          <w:b/>
          <w:sz w:val="20"/>
        </w:rPr>
        <w:t>NOSITELJI</w:t>
      </w:r>
      <w:r>
        <w:rPr>
          <w:b/>
          <w:spacing w:val="-11"/>
          <w:sz w:val="20"/>
        </w:rPr>
        <w:t xml:space="preserve"> </w:t>
      </w:r>
      <w:r>
        <w:rPr>
          <w:b/>
          <w:spacing w:val="-2"/>
          <w:sz w:val="20"/>
        </w:rPr>
        <w:t>PROGRAMA</w:t>
      </w:r>
    </w:p>
    <w:p w14:paraId="260FA886" w14:textId="77777777" w:rsidR="00D94D3E" w:rsidRDefault="00690D28">
      <w:pPr>
        <w:pStyle w:val="Tijeloteksta"/>
        <w:ind w:left="3241" w:right="3242"/>
        <w:jc w:val="center"/>
      </w:pPr>
      <w:r>
        <w:t>Članak</w:t>
      </w:r>
      <w:r>
        <w:rPr>
          <w:spacing w:val="-6"/>
        </w:rPr>
        <w:t xml:space="preserve"> </w:t>
      </w:r>
      <w:r>
        <w:rPr>
          <w:spacing w:val="-5"/>
        </w:rPr>
        <w:t>5.</w:t>
      </w:r>
    </w:p>
    <w:p w14:paraId="41C0F133" w14:textId="77777777" w:rsidR="00D94D3E" w:rsidRDefault="00690D28">
      <w:pPr>
        <w:pStyle w:val="Tijeloteksta"/>
        <w:spacing w:before="34"/>
        <w:ind w:left="849" w:hanging="1"/>
      </w:pPr>
      <w:r>
        <w:t>Nositelj</w:t>
      </w:r>
      <w:r>
        <w:rPr>
          <w:spacing w:val="-6"/>
        </w:rPr>
        <w:t xml:space="preserve"> </w:t>
      </w:r>
      <w:r>
        <w:t>provedbe</w:t>
      </w:r>
      <w:r>
        <w:rPr>
          <w:spacing w:val="-8"/>
        </w:rPr>
        <w:t xml:space="preserve"> </w:t>
      </w:r>
      <w:r>
        <w:t>ovog</w:t>
      </w:r>
      <w:r>
        <w:rPr>
          <w:spacing w:val="-5"/>
        </w:rPr>
        <w:t xml:space="preserve"> </w:t>
      </w:r>
      <w:r>
        <w:t>Programa</w:t>
      </w:r>
      <w:r>
        <w:rPr>
          <w:spacing w:val="-6"/>
        </w:rPr>
        <w:t xml:space="preserve"> </w:t>
      </w:r>
      <w:r>
        <w:t>je</w:t>
      </w:r>
      <w:r>
        <w:rPr>
          <w:spacing w:val="-6"/>
        </w:rPr>
        <w:t xml:space="preserve"> </w:t>
      </w:r>
      <w:r>
        <w:t>Grad</w:t>
      </w:r>
      <w:r>
        <w:rPr>
          <w:spacing w:val="-5"/>
        </w:rPr>
        <w:t xml:space="preserve"> </w:t>
      </w:r>
      <w:r>
        <w:t>Bakar</w:t>
      </w:r>
      <w:r>
        <w:rPr>
          <w:spacing w:val="-5"/>
        </w:rPr>
        <w:t xml:space="preserve"> </w:t>
      </w:r>
      <w:r>
        <w:t>(u</w:t>
      </w:r>
      <w:r>
        <w:rPr>
          <w:spacing w:val="-4"/>
        </w:rPr>
        <w:t xml:space="preserve"> </w:t>
      </w:r>
      <w:r>
        <w:t>daljnjem</w:t>
      </w:r>
      <w:r>
        <w:rPr>
          <w:spacing w:val="-5"/>
        </w:rPr>
        <w:t xml:space="preserve"> </w:t>
      </w:r>
      <w:r>
        <w:t>tekstu:</w:t>
      </w:r>
      <w:r>
        <w:rPr>
          <w:spacing w:val="-6"/>
        </w:rPr>
        <w:t xml:space="preserve"> </w:t>
      </w:r>
      <w:r>
        <w:t>Grad)</w:t>
      </w:r>
      <w:r>
        <w:rPr>
          <w:spacing w:val="-5"/>
        </w:rPr>
        <w:t xml:space="preserve"> </w:t>
      </w:r>
      <w:r>
        <w:t>putem</w:t>
      </w:r>
      <w:r>
        <w:rPr>
          <w:spacing w:val="-5"/>
        </w:rPr>
        <w:t xml:space="preserve"> </w:t>
      </w:r>
      <w:r>
        <w:t>svojih</w:t>
      </w:r>
      <w:r>
        <w:rPr>
          <w:spacing w:val="-7"/>
        </w:rPr>
        <w:t xml:space="preserve"> </w:t>
      </w:r>
      <w:r>
        <w:t>upravnih</w:t>
      </w:r>
      <w:r>
        <w:rPr>
          <w:spacing w:val="-5"/>
        </w:rPr>
        <w:t xml:space="preserve"> </w:t>
      </w:r>
      <w:r>
        <w:rPr>
          <w:spacing w:val="-2"/>
        </w:rPr>
        <w:t>tijela.</w:t>
      </w:r>
    </w:p>
    <w:p w14:paraId="21F2072C" w14:textId="77777777" w:rsidR="00D94D3E" w:rsidRDefault="00690D28">
      <w:pPr>
        <w:pStyle w:val="Tijeloteksta"/>
        <w:ind w:left="141" w:firstLine="708"/>
      </w:pPr>
      <w:r>
        <w:lastRenderedPageBreak/>
        <w:t>Osim</w:t>
      </w:r>
      <w:r>
        <w:rPr>
          <w:spacing w:val="25"/>
        </w:rPr>
        <w:t xml:space="preserve"> </w:t>
      </w:r>
      <w:r>
        <w:t>Grada,</w:t>
      </w:r>
      <w:r>
        <w:rPr>
          <w:spacing w:val="25"/>
        </w:rPr>
        <w:t xml:space="preserve"> </w:t>
      </w:r>
      <w:r>
        <w:t>u</w:t>
      </w:r>
      <w:r>
        <w:rPr>
          <w:spacing w:val="25"/>
        </w:rPr>
        <w:t xml:space="preserve"> </w:t>
      </w:r>
      <w:r>
        <w:t>provedbi</w:t>
      </w:r>
      <w:r>
        <w:rPr>
          <w:spacing w:val="24"/>
        </w:rPr>
        <w:t xml:space="preserve"> </w:t>
      </w:r>
      <w:r>
        <w:t>pojedinih</w:t>
      </w:r>
      <w:r>
        <w:rPr>
          <w:spacing w:val="25"/>
        </w:rPr>
        <w:t xml:space="preserve"> </w:t>
      </w:r>
      <w:r>
        <w:t>mjera</w:t>
      </w:r>
      <w:r>
        <w:rPr>
          <w:spacing w:val="25"/>
        </w:rPr>
        <w:t xml:space="preserve"> </w:t>
      </w:r>
      <w:r>
        <w:t>iz</w:t>
      </w:r>
      <w:r>
        <w:rPr>
          <w:spacing w:val="25"/>
        </w:rPr>
        <w:t xml:space="preserve"> </w:t>
      </w:r>
      <w:r>
        <w:t>Programa</w:t>
      </w:r>
      <w:r>
        <w:rPr>
          <w:spacing w:val="24"/>
        </w:rPr>
        <w:t xml:space="preserve"> </w:t>
      </w:r>
      <w:r>
        <w:t>sudjeluju</w:t>
      </w:r>
      <w:r>
        <w:rPr>
          <w:spacing w:val="25"/>
        </w:rPr>
        <w:t xml:space="preserve"> </w:t>
      </w:r>
      <w:r>
        <w:t>i</w:t>
      </w:r>
      <w:r>
        <w:rPr>
          <w:spacing w:val="24"/>
        </w:rPr>
        <w:t xml:space="preserve"> </w:t>
      </w:r>
      <w:r>
        <w:t>pravne</w:t>
      </w:r>
      <w:r>
        <w:rPr>
          <w:spacing w:val="25"/>
        </w:rPr>
        <w:t xml:space="preserve"> </w:t>
      </w:r>
      <w:r>
        <w:t>osnove</w:t>
      </w:r>
      <w:r>
        <w:rPr>
          <w:spacing w:val="25"/>
        </w:rPr>
        <w:t xml:space="preserve"> </w:t>
      </w:r>
      <w:r>
        <w:t>koje</w:t>
      </w:r>
      <w:r>
        <w:rPr>
          <w:spacing w:val="25"/>
        </w:rPr>
        <w:t xml:space="preserve"> </w:t>
      </w:r>
      <w:r>
        <w:t>su</w:t>
      </w:r>
      <w:r>
        <w:rPr>
          <w:spacing w:val="25"/>
        </w:rPr>
        <w:t xml:space="preserve"> </w:t>
      </w:r>
      <w:r>
        <w:t>Programom utvrđene kao nositelji provedbe pojedinih mjera.</w:t>
      </w:r>
    </w:p>
    <w:p w14:paraId="7330546E" w14:textId="77777777" w:rsidR="00D94D3E" w:rsidRDefault="00D94D3E">
      <w:pPr>
        <w:pStyle w:val="Tijeloteksta"/>
      </w:pPr>
    </w:p>
    <w:p w14:paraId="200A5E4D" w14:textId="77777777" w:rsidR="00384294" w:rsidRDefault="00384294" w:rsidP="00384294">
      <w:pPr>
        <w:rPr>
          <w:sz w:val="20"/>
          <w:szCs w:val="20"/>
        </w:rPr>
      </w:pPr>
    </w:p>
    <w:p w14:paraId="08FE7BC8" w14:textId="77777777" w:rsidR="00D94D3E" w:rsidRDefault="00690D28">
      <w:pPr>
        <w:pStyle w:val="Odlomakpopisa"/>
        <w:numPr>
          <w:ilvl w:val="0"/>
          <w:numId w:val="1"/>
        </w:numPr>
        <w:tabs>
          <w:tab w:val="left" w:pos="460"/>
        </w:tabs>
        <w:ind w:left="460" w:hanging="320"/>
        <w:rPr>
          <w:b/>
          <w:sz w:val="20"/>
        </w:rPr>
      </w:pPr>
      <w:r>
        <w:rPr>
          <w:b/>
          <w:sz w:val="20"/>
        </w:rPr>
        <w:t>PODRUČJA</w:t>
      </w:r>
      <w:r>
        <w:rPr>
          <w:b/>
          <w:spacing w:val="-9"/>
          <w:sz w:val="20"/>
        </w:rPr>
        <w:t xml:space="preserve"> </w:t>
      </w:r>
      <w:r>
        <w:rPr>
          <w:b/>
          <w:spacing w:val="-2"/>
          <w:sz w:val="20"/>
        </w:rPr>
        <w:t>PROGRAMA</w:t>
      </w:r>
    </w:p>
    <w:p w14:paraId="25DF4A6D" w14:textId="77777777" w:rsidR="00D94D3E" w:rsidRDefault="00690D28">
      <w:pPr>
        <w:pStyle w:val="Tijeloteksta"/>
        <w:spacing w:before="1"/>
        <w:ind w:left="3241" w:right="3242"/>
        <w:jc w:val="center"/>
      </w:pPr>
      <w:r>
        <w:t>Članak</w:t>
      </w:r>
      <w:r>
        <w:rPr>
          <w:spacing w:val="-6"/>
        </w:rPr>
        <w:t xml:space="preserve"> </w:t>
      </w:r>
      <w:r>
        <w:rPr>
          <w:spacing w:val="-5"/>
        </w:rPr>
        <w:t>6.</w:t>
      </w:r>
    </w:p>
    <w:p w14:paraId="0236F5DE" w14:textId="77777777" w:rsidR="00D94D3E" w:rsidRDefault="00690D28">
      <w:pPr>
        <w:pStyle w:val="Tijeloteksta"/>
        <w:spacing w:before="34"/>
        <w:ind w:left="848"/>
      </w:pPr>
      <w:r>
        <w:t>Ovim</w:t>
      </w:r>
      <w:r>
        <w:rPr>
          <w:spacing w:val="-7"/>
        </w:rPr>
        <w:t xml:space="preserve"> </w:t>
      </w:r>
      <w:r>
        <w:t>Programom</w:t>
      </w:r>
      <w:r>
        <w:rPr>
          <w:spacing w:val="-6"/>
        </w:rPr>
        <w:t xml:space="preserve"> </w:t>
      </w:r>
      <w:r>
        <w:t>obuhvaćena</w:t>
      </w:r>
      <w:r>
        <w:rPr>
          <w:spacing w:val="-8"/>
        </w:rPr>
        <w:t xml:space="preserve"> </w:t>
      </w:r>
      <w:r>
        <w:t>su</w:t>
      </w:r>
      <w:r>
        <w:rPr>
          <w:spacing w:val="-6"/>
        </w:rPr>
        <w:t xml:space="preserve"> </w:t>
      </w:r>
      <w:r>
        <w:t>slijedeća</w:t>
      </w:r>
      <w:r>
        <w:rPr>
          <w:spacing w:val="-7"/>
        </w:rPr>
        <w:t xml:space="preserve"> </w:t>
      </w:r>
      <w:r>
        <w:t>područja</w:t>
      </w:r>
      <w:r>
        <w:rPr>
          <w:spacing w:val="-9"/>
        </w:rPr>
        <w:t xml:space="preserve"> </w:t>
      </w:r>
      <w:r>
        <w:t>poticanja</w:t>
      </w:r>
      <w:r>
        <w:rPr>
          <w:spacing w:val="-7"/>
        </w:rPr>
        <w:t xml:space="preserve"> </w:t>
      </w:r>
      <w:r>
        <w:t>razvoja</w:t>
      </w:r>
      <w:r>
        <w:rPr>
          <w:spacing w:val="-7"/>
        </w:rPr>
        <w:t xml:space="preserve"> </w:t>
      </w:r>
      <w:r>
        <w:rPr>
          <w:spacing w:val="-2"/>
        </w:rPr>
        <w:t>poduzetništva:</w:t>
      </w:r>
    </w:p>
    <w:p w14:paraId="1182F6F4" w14:textId="77777777" w:rsidR="00D94D3E" w:rsidRDefault="00690D28">
      <w:pPr>
        <w:pStyle w:val="Odlomakpopisa"/>
        <w:numPr>
          <w:ilvl w:val="1"/>
          <w:numId w:val="1"/>
        </w:numPr>
        <w:tabs>
          <w:tab w:val="left" w:pos="1116"/>
        </w:tabs>
        <w:ind w:left="1116" w:hanging="268"/>
        <w:rPr>
          <w:sz w:val="20"/>
        </w:rPr>
      </w:pPr>
      <w:r>
        <w:rPr>
          <w:sz w:val="20"/>
        </w:rPr>
        <w:t>Razvoj</w:t>
      </w:r>
      <w:r>
        <w:rPr>
          <w:spacing w:val="-8"/>
          <w:sz w:val="20"/>
        </w:rPr>
        <w:t xml:space="preserve"> </w:t>
      </w:r>
      <w:r>
        <w:rPr>
          <w:sz w:val="20"/>
        </w:rPr>
        <w:t>potpornih</w:t>
      </w:r>
      <w:r>
        <w:rPr>
          <w:spacing w:val="-6"/>
          <w:sz w:val="20"/>
        </w:rPr>
        <w:t xml:space="preserve"> </w:t>
      </w:r>
      <w:r>
        <w:rPr>
          <w:spacing w:val="-2"/>
          <w:sz w:val="20"/>
        </w:rPr>
        <w:t>institucija</w:t>
      </w:r>
    </w:p>
    <w:p w14:paraId="6848B60C" w14:textId="77777777" w:rsidR="00D94D3E" w:rsidRDefault="00690D28">
      <w:pPr>
        <w:pStyle w:val="Odlomakpopisa"/>
        <w:numPr>
          <w:ilvl w:val="1"/>
          <w:numId w:val="1"/>
        </w:numPr>
        <w:tabs>
          <w:tab w:val="left" w:pos="1116"/>
        </w:tabs>
        <w:ind w:left="1116" w:hanging="268"/>
        <w:rPr>
          <w:sz w:val="20"/>
        </w:rPr>
      </w:pPr>
      <w:r>
        <w:rPr>
          <w:spacing w:val="-2"/>
          <w:sz w:val="20"/>
        </w:rPr>
        <w:t>Kreditiranje</w:t>
      </w:r>
      <w:r>
        <w:rPr>
          <w:spacing w:val="10"/>
          <w:sz w:val="20"/>
        </w:rPr>
        <w:t xml:space="preserve"> </w:t>
      </w:r>
      <w:r>
        <w:rPr>
          <w:spacing w:val="-2"/>
          <w:sz w:val="20"/>
        </w:rPr>
        <w:t>poduzetnika</w:t>
      </w:r>
    </w:p>
    <w:p w14:paraId="487CDF2C" w14:textId="77777777" w:rsidR="00D94D3E" w:rsidRDefault="00690D28">
      <w:pPr>
        <w:pStyle w:val="Odlomakpopisa"/>
        <w:numPr>
          <w:ilvl w:val="1"/>
          <w:numId w:val="1"/>
        </w:numPr>
        <w:tabs>
          <w:tab w:val="left" w:pos="1116"/>
        </w:tabs>
        <w:spacing w:before="1"/>
        <w:ind w:left="1116" w:hanging="268"/>
        <w:rPr>
          <w:sz w:val="20"/>
        </w:rPr>
      </w:pPr>
      <w:r>
        <w:rPr>
          <w:sz w:val="20"/>
        </w:rPr>
        <w:t>Jačanje</w:t>
      </w:r>
      <w:r>
        <w:rPr>
          <w:spacing w:val="-12"/>
          <w:sz w:val="20"/>
        </w:rPr>
        <w:t xml:space="preserve"> </w:t>
      </w:r>
      <w:r>
        <w:rPr>
          <w:sz w:val="20"/>
        </w:rPr>
        <w:t>konkurentnosti</w:t>
      </w:r>
      <w:r>
        <w:rPr>
          <w:spacing w:val="-11"/>
          <w:sz w:val="20"/>
        </w:rPr>
        <w:t xml:space="preserve"> </w:t>
      </w:r>
      <w:r>
        <w:rPr>
          <w:spacing w:val="-2"/>
          <w:sz w:val="20"/>
        </w:rPr>
        <w:t>poduzetnika</w:t>
      </w:r>
    </w:p>
    <w:p w14:paraId="798A7BA4" w14:textId="77777777" w:rsidR="00D94D3E" w:rsidRDefault="00690D28">
      <w:pPr>
        <w:pStyle w:val="Odlomakpopisa"/>
        <w:numPr>
          <w:ilvl w:val="1"/>
          <w:numId w:val="1"/>
        </w:numPr>
        <w:tabs>
          <w:tab w:val="left" w:pos="1116"/>
        </w:tabs>
        <w:ind w:left="1116" w:hanging="268"/>
        <w:rPr>
          <w:sz w:val="20"/>
        </w:rPr>
      </w:pPr>
      <w:r>
        <w:rPr>
          <w:sz w:val="20"/>
        </w:rPr>
        <w:t>Obrazovanje</w:t>
      </w:r>
      <w:r>
        <w:rPr>
          <w:spacing w:val="-6"/>
          <w:sz w:val="20"/>
        </w:rPr>
        <w:t xml:space="preserve"> </w:t>
      </w:r>
      <w:r>
        <w:rPr>
          <w:sz w:val="20"/>
        </w:rPr>
        <w:t>i</w:t>
      </w:r>
      <w:r>
        <w:rPr>
          <w:spacing w:val="-8"/>
          <w:sz w:val="20"/>
        </w:rPr>
        <w:t xml:space="preserve"> </w:t>
      </w:r>
      <w:r>
        <w:rPr>
          <w:spacing w:val="-2"/>
          <w:sz w:val="20"/>
        </w:rPr>
        <w:t>usavršavanje</w:t>
      </w:r>
    </w:p>
    <w:p w14:paraId="50B6288E" w14:textId="77777777" w:rsidR="00D94D3E" w:rsidRDefault="00690D28">
      <w:pPr>
        <w:pStyle w:val="Odlomakpopisa"/>
        <w:numPr>
          <w:ilvl w:val="1"/>
          <w:numId w:val="1"/>
        </w:numPr>
        <w:tabs>
          <w:tab w:val="left" w:pos="1116"/>
        </w:tabs>
        <w:spacing w:before="1"/>
        <w:ind w:left="1116" w:hanging="268"/>
        <w:rPr>
          <w:sz w:val="20"/>
        </w:rPr>
      </w:pPr>
      <w:r>
        <w:rPr>
          <w:sz w:val="20"/>
        </w:rPr>
        <w:t>Promicanje</w:t>
      </w:r>
      <w:r>
        <w:rPr>
          <w:spacing w:val="-12"/>
          <w:sz w:val="20"/>
        </w:rPr>
        <w:t xml:space="preserve"> </w:t>
      </w:r>
      <w:r>
        <w:rPr>
          <w:spacing w:val="-2"/>
          <w:sz w:val="20"/>
        </w:rPr>
        <w:t>poduzetništva</w:t>
      </w:r>
    </w:p>
    <w:p w14:paraId="50F5F98E" w14:textId="77777777" w:rsidR="00384294" w:rsidRDefault="00384294">
      <w:pPr>
        <w:pStyle w:val="Tijeloteksta"/>
        <w:spacing w:line="276" w:lineRule="auto"/>
        <w:ind w:left="848" w:right="4160" w:firstLine="3444"/>
      </w:pPr>
    </w:p>
    <w:p w14:paraId="3B32BE0B" w14:textId="16E7AD74" w:rsidR="00D94D3E" w:rsidRDefault="00690D28">
      <w:pPr>
        <w:pStyle w:val="Tijeloteksta"/>
        <w:spacing w:line="276" w:lineRule="auto"/>
        <w:ind w:left="848" w:right="4160" w:firstLine="3444"/>
      </w:pPr>
      <w:r>
        <w:t>Članak 7. U</w:t>
      </w:r>
      <w:r>
        <w:rPr>
          <w:spacing w:val="-6"/>
        </w:rPr>
        <w:t xml:space="preserve"> </w:t>
      </w:r>
      <w:r>
        <w:t>području</w:t>
      </w:r>
      <w:r>
        <w:rPr>
          <w:spacing w:val="-5"/>
        </w:rPr>
        <w:t xml:space="preserve"> </w:t>
      </w:r>
      <w:r>
        <w:t>„Razvoj</w:t>
      </w:r>
      <w:r>
        <w:rPr>
          <w:spacing w:val="-6"/>
        </w:rPr>
        <w:t xml:space="preserve"> </w:t>
      </w:r>
      <w:r>
        <w:t>potpornih</w:t>
      </w:r>
      <w:r>
        <w:rPr>
          <w:spacing w:val="-7"/>
        </w:rPr>
        <w:t xml:space="preserve"> </w:t>
      </w:r>
      <w:r>
        <w:t>institucija“</w:t>
      </w:r>
      <w:r>
        <w:rPr>
          <w:spacing w:val="-6"/>
        </w:rPr>
        <w:t xml:space="preserve"> </w:t>
      </w:r>
      <w:r>
        <w:t>provode</w:t>
      </w:r>
      <w:r>
        <w:rPr>
          <w:spacing w:val="-7"/>
        </w:rPr>
        <w:t xml:space="preserve"> </w:t>
      </w:r>
      <w:r>
        <w:t>se:</w:t>
      </w:r>
    </w:p>
    <w:p w14:paraId="24B18C6E" w14:textId="77777777" w:rsidR="00D94D3E" w:rsidRDefault="00D94D3E">
      <w:pPr>
        <w:pStyle w:val="Tijeloteksta"/>
        <w:spacing w:before="36"/>
      </w:pPr>
    </w:p>
    <w:p w14:paraId="4A652908" w14:textId="77777777" w:rsidR="00D94D3E" w:rsidRDefault="00690D28">
      <w:pPr>
        <w:ind w:left="140"/>
        <w:rPr>
          <w:b/>
          <w:sz w:val="20"/>
        </w:rPr>
      </w:pPr>
      <w:r>
        <w:rPr>
          <w:b/>
          <w:sz w:val="20"/>
        </w:rPr>
        <w:t>MJERA</w:t>
      </w:r>
      <w:r>
        <w:rPr>
          <w:b/>
          <w:spacing w:val="-7"/>
          <w:sz w:val="20"/>
        </w:rPr>
        <w:t xml:space="preserve"> </w:t>
      </w:r>
      <w:r>
        <w:rPr>
          <w:b/>
          <w:sz w:val="20"/>
        </w:rPr>
        <w:t>1.</w:t>
      </w:r>
      <w:r>
        <w:rPr>
          <w:b/>
          <w:spacing w:val="-6"/>
          <w:sz w:val="20"/>
        </w:rPr>
        <w:t xml:space="preserve"> </w:t>
      </w:r>
      <w:r>
        <w:rPr>
          <w:b/>
          <w:sz w:val="20"/>
        </w:rPr>
        <w:t>SUFINANCIRANJE</w:t>
      </w:r>
      <w:r>
        <w:rPr>
          <w:b/>
          <w:spacing w:val="-8"/>
          <w:sz w:val="20"/>
        </w:rPr>
        <w:t xml:space="preserve"> </w:t>
      </w:r>
      <w:r>
        <w:rPr>
          <w:b/>
          <w:sz w:val="20"/>
        </w:rPr>
        <w:t>RADA</w:t>
      </w:r>
      <w:r>
        <w:rPr>
          <w:b/>
          <w:spacing w:val="-6"/>
          <w:sz w:val="20"/>
        </w:rPr>
        <w:t xml:space="preserve"> </w:t>
      </w:r>
      <w:r>
        <w:rPr>
          <w:b/>
          <w:sz w:val="20"/>
        </w:rPr>
        <w:t>LAG-a</w:t>
      </w:r>
      <w:r>
        <w:rPr>
          <w:b/>
          <w:spacing w:val="-6"/>
          <w:sz w:val="20"/>
        </w:rPr>
        <w:t xml:space="preserve"> </w:t>
      </w:r>
      <w:r>
        <w:rPr>
          <w:b/>
          <w:spacing w:val="-2"/>
          <w:sz w:val="20"/>
        </w:rPr>
        <w:t>„VINODOL“</w:t>
      </w:r>
    </w:p>
    <w:p w14:paraId="25E40647" w14:textId="77777777" w:rsidR="00D94D3E" w:rsidRDefault="00D94D3E">
      <w:pPr>
        <w:pStyle w:val="Tijeloteksta"/>
        <w:rPr>
          <w:b/>
          <w:sz w:val="1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7088"/>
      </w:tblGrid>
      <w:tr w:rsidR="00D94D3E" w14:paraId="5D3707E2" w14:textId="77777777">
        <w:trPr>
          <w:trHeight w:val="688"/>
        </w:trPr>
        <w:tc>
          <w:tcPr>
            <w:tcW w:w="1810" w:type="dxa"/>
          </w:tcPr>
          <w:p w14:paraId="37D19AA0" w14:textId="77777777" w:rsidR="00D94D3E" w:rsidRDefault="00690D28">
            <w:pPr>
              <w:pStyle w:val="TableParagraph"/>
              <w:spacing w:line="240" w:lineRule="auto"/>
              <w:rPr>
                <w:sz w:val="20"/>
              </w:rPr>
            </w:pPr>
            <w:r>
              <w:rPr>
                <w:spacing w:val="-2"/>
                <w:sz w:val="20"/>
              </w:rPr>
              <w:t>CILJ:</w:t>
            </w:r>
          </w:p>
        </w:tc>
        <w:tc>
          <w:tcPr>
            <w:tcW w:w="7088" w:type="dxa"/>
          </w:tcPr>
          <w:p w14:paraId="7F25B4E0" w14:textId="77777777" w:rsidR="00D94D3E" w:rsidRDefault="00690D28">
            <w:pPr>
              <w:pStyle w:val="TableParagraph"/>
              <w:spacing w:line="240" w:lineRule="auto"/>
              <w:ind w:left="107"/>
              <w:rPr>
                <w:sz w:val="20"/>
              </w:rPr>
            </w:pPr>
            <w:r>
              <w:rPr>
                <w:sz w:val="20"/>
              </w:rPr>
              <w:t>Grad</w:t>
            </w:r>
            <w:r>
              <w:rPr>
                <w:spacing w:val="-7"/>
                <w:sz w:val="20"/>
              </w:rPr>
              <w:t xml:space="preserve"> </w:t>
            </w:r>
            <w:r>
              <w:rPr>
                <w:sz w:val="20"/>
              </w:rPr>
              <w:t>kao</w:t>
            </w:r>
            <w:r>
              <w:rPr>
                <w:spacing w:val="-7"/>
                <w:sz w:val="20"/>
              </w:rPr>
              <w:t xml:space="preserve"> </w:t>
            </w:r>
            <w:r>
              <w:rPr>
                <w:sz w:val="20"/>
              </w:rPr>
              <w:t>jedan</w:t>
            </w:r>
            <w:r>
              <w:rPr>
                <w:spacing w:val="-7"/>
                <w:sz w:val="20"/>
              </w:rPr>
              <w:t xml:space="preserve"> </w:t>
            </w:r>
            <w:r>
              <w:rPr>
                <w:sz w:val="20"/>
              </w:rPr>
              <w:t>od</w:t>
            </w:r>
            <w:r>
              <w:rPr>
                <w:spacing w:val="-7"/>
                <w:sz w:val="20"/>
              </w:rPr>
              <w:t xml:space="preserve"> </w:t>
            </w:r>
            <w:r>
              <w:rPr>
                <w:sz w:val="20"/>
              </w:rPr>
              <w:t>osnivača</w:t>
            </w:r>
            <w:r>
              <w:rPr>
                <w:spacing w:val="-7"/>
                <w:sz w:val="20"/>
              </w:rPr>
              <w:t xml:space="preserve"> </w:t>
            </w:r>
            <w:r>
              <w:rPr>
                <w:sz w:val="20"/>
              </w:rPr>
              <w:t>Lokalne</w:t>
            </w:r>
            <w:r>
              <w:rPr>
                <w:spacing w:val="-7"/>
                <w:sz w:val="20"/>
              </w:rPr>
              <w:t xml:space="preserve"> </w:t>
            </w:r>
            <w:r>
              <w:rPr>
                <w:sz w:val="20"/>
              </w:rPr>
              <w:t>akcijske</w:t>
            </w:r>
            <w:r>
              <w:rPr>
                <w:spacing w:val="-8"/>
                <w:sz w:val="20"/>
              </w:rPr>
              <w:t xml:space="preserve"> </w:t>
            </w:r>
            <w:r>
              <w:rPr>
                <w:sz w:val="20"/>
              </w:rPr>
              <w:t>grupe</w:t>
            </w:r>
            <w:r>
              <w:rPr>
                <w:spacing w:val="-7"/>
                <w:sz w:val="20"/>
              </w:rPr>
              <w:t xml:space="preserve"> </w:t>
            </w:r>
            <w:r>
              <w:rPr>
                <w:sz w:val="20"/>
              </w:rPr>
              <w:t>„VINODOL“</w:t>
            </w:r>
            <w:r>
              <w:rPr>
                <w:spacing w:val="-7"/>
                <w:sz w:val="20"/>
              </w:rPr>
              <w:t xml:space="preserve"> </w:t>
            </w:r>
            <w:r>
              <w:rPr>
                <w:sz w:val="20"/>
              </w:rPr>
              <w:t>sufinancira</w:t>
            </w:r>
            <w:r>
              <w:rPr>
                <w:spacing w:val="-7"/>
                <w:sz w:val="20"/>
              </w:rPr>
              <w:t xml:space="preserve"> </w:t>
            </w:r>
            <w:r>
              <w:rPr>
                <w:sz w:val="20"/>
              </w:rPr>
              <w:t xml:space="preserve">njegovo </w:t>
            </w:r>
            <w:r>
              <w:rPr>
                <w:spacing w:val="-2"/>
                <w:sz w:val="20"/>
              </w:rPr>
              <w:t>funkcioniranje</w:t>
            </w:r>
            <w:r>
              <w:rPr>
                <w:sz w:val="20"/>
              </w:rPr>
              <w:t xml:space="preserve"> </w:t>
            </w:r>
            <w:r>
              <w:rPr>
                <w:spacing w:val="-2"/>
                <w:sz w:val="20"/>
              </w:rPr>
              <w:t>kao</w:t>
            </w:r>
            <w:r>
              <w:rPr>
                <w:spacing w:val="2"/>
                <w:sz w:val="20"/>
              </w:rPr>
              <w:t xml:space="preserve"> </w:t>
            </w:r>
            <w:r>
              <w:rPr>
                <w:spacing w:val="-2"/>
                <w:sz w:val="20"/>
              </w:rPr>
              <w:t>potpornog</w:t>
            </w:r>
            <w:r>
              <w:rPr>
                <w:spacing w:val="-1"/>
                <w:sz w:val="20"/>
              </w:rPr>
              <w:t xml:space="preserve"> </w:t>
            </w:r>
            <w:r>
              <w:rPr>
                <w:spacing w:val="-2"/>
                <w:sz w:val="20"/>
              </w:rPr>
              <w:t>subjekta</w:t>
            </w:r>
            <w:r>
              <w:rPr>
                <w:spacing w:val="1"/>
                <w:sz w:val="20"/>
              </w:rPr>
              <w:t xml:space="preserve"> </w:t>
            </w:r>
            <w:r>
              <w:rPr>
                <w:spacing w:val="-2"/>
                <w:sz w:val="20"/>
              </w:rPr>
              <w:t>za</w:t>
            </w:r>
            <w:r>
              <w:rPr>
                <w:spacing w:val="1"/>
                <w:sz w:val="20"/>
              </w:rPr>
              <w:t xml:space="preserve"> </w:t>
            </w:r>
            <w:r>
              <w:rPr>
                <w:spacing w:val="-2"/>
                <w:sz w:val="20"/>
              </w:rPr>
              <w:t>razvoj</w:t>
            </w:r>
            <w:r>
              <w:rPr>
                <w:spacing w:val="-3"/>
                <w:sz w:val="20"/>
              </w:rPr>
              <w:t xml:space="preserve"> </w:t>
            </w:r>
            <w:r>
              <w:rPr>
                <w:spacing w:val="-2"/>
                <w:sz w:val="20"/>
              </w:rPr>
              <w:t>poduzetništva</w:t>
            </w:r>
            <w:r>
              <w:rPr>
                <w:spacing w:val="1"/>
                <w:sz w:val="20"/>
              </w:rPr>
              <w:t xml:space="preserve"> </w:t>
            </w:r>
            <w:r>
              <w:rPr>
                <w:spacing w:val="-2"/>
                <w:sz w:val="20"/>
              </w:rPr>
              <w:t>i</w:t>
            </w:r>
            <w:r>
              <w:rPr>
                <w:spacing w:val="1"/>
                <w:sz w:val="20"/>
              </w:rPr>
              <w:t xml:space="preserve"> </w:t>
            </w:r>
            <w:r>
              <w:rPr>
                <w:spacing w:val="-2"/>
                <w:sz w:val="20"/>
              </w:rPr>
              <w:t>ruralnog</w:t>
            </w:r>
            <w:r>
              <w:rPr>
                <w:spacing w:val="2"/>
                <w:sz w:val="20"/>
              </w:rPr>
              <w:t xml:space="preserve"> </w:t>
            </w:r>
            <w:r>
              <w:rPr>
                <w:spacing w:val="-2"/>
                <w:sz w:val="20"/>
              </w:rPr>
              <w:t>razvoja</w:t>
            </w:r>
            <w:r>
              <w:rPr>
                <w:spacing w:val="1"/>
                <w:sz w:val="20"/>
              </w:rPr>
              <w:t xml:space="preserve"> </w:t>
            </w:r>
            <w:r>
              <w:rPr>
                <w:spacing w:val="-2"/>
                <w:sz w:val="20"/>
              </w:rPr>
              <w:t>šireg</w:t>
            </w:r>
          </w:p>
          <w:p w14:paraId="649903E3" w14:textId="77777777" w:rsidR="00D94D3E" w:rsidRDefault="00690D28">
            <w:pPr>
              <w:pStyle w:val="TableParagraph"/>
              <w:spacing w:line="208" w:lineRule="exact"/>
              <w:ind w:left="107"/>
              <w:rPr>
                <w:sz w:val="20"/>
              </w:rPr>
            </w:pPr>
            <w:r>
              <w:rPr>
                <w:sz w:val="20"/>
              </w:rPr>
              <w:t>lokalnog</w:t>
            </w:r>
            <w:r>
              <w:rPr>
                <w:spacing w:val="-11"/>
                <w:sz w:val="20"/>
              </w:rPr>
              <w:t xml:space="preserve"> </w:t>
            </w:r>
            <w:r>
              <w:rPr>
                <w:sz w:val="20"/>
              </w:rPr>
              <w:t>područja</w:t>
            </w:r>
            <w:r>
              <w:rPr>
                <w:spacing w:val="-11"/>
                <w:sz w:val="20"/>
              </w:rPr>
              <w:t xml:space="preserve"> </w:t>
            </w:r>
            <w:r>
              <w:rPr>
                <w:sz w:val="20"/>
              </w:rPr>
              <w:t>Primorsko-goranske</w:t>
            </w:r>
            <w:r>
              <w:rPr>
                <w:spacing w:val="-10"/>
                <w:sz w:val="20"/>
              </w:rPr>
              <w:t xml:space="preserve"> </w:t>
            </w:r>
            <w:r>
              <w:rPr>
                <w:spacing w:val="-2"/>
                <w:sz w:val="20"/>
              </w:rPr>
              <w:t>županija</w:t>
            </w:r>
          </w:p>
        </w:tc>
      </w:tr>
      <w:tr w:rsidR="00D94D3E" w14:paraId="211CA869" w14:textId="77777777">
        <w:trPr>
          <w:trHeight w:val="230"/>
        </w:trPr>
        <w:tc>
          <w:tcPr>
            <w:tcW w:w="1810" w:type="dxa"/>
          </w:tcPr>
          <w:p w14:paraId="233662F0" w14:textId="77777777" w:rsidR="00D94D3E" w:rsidRDefault="00690D28">
            <w:pPr>
              <w:pStyle w:val="TableParagraph"/>
              <w:rPr>
                <w:sz w:val="20"/>
              </w:rPr>
            </w:pPr>
            <w:r>
              <w:rPr>
                <w:spacing w:val="-2"/>
                <w:sz w:val="20"/>
              </w:rPr>
              <w:t>NOSITELJ:</w:t>
            </w:r>
          </w:p>
        </w:tc>
        <w:tc>
          <w:tcPr>
            <w:tcW w:w="7088" w:type="dxa"/>
          </w:tcPr>
          <w:p w14:paraId="787E51FF" w14:textId="7675E0A5" w:rsidR="00D94D3E" w:rsidRDefault="00690D28">
            <w:pPr>
              <w:pStyle w:val="TableParagraph"/>
              <w:ind w:left="107"/>
              <w:rPr>
                <w:sz w:val="20"/>
              </w:rPr>
            </w:pPr>
            <w:r>
              <w:rPr>
                <w:sz w:val="20"/>
              </w:rPr>
              <w:t>Grad,</w:t>
            </w:r>
            <w:r>
              <w:rPr>
                <w:spacing w:val="-4"/>
                <w:sz w:val="20"/>
              </w:rPr>
              <w:t xml:space="preserve"> </w:t>
            </w:r>
            <w:r>
              <w:rPr>
                <w:sz w:val="20"/>
              </w:rPr>
              <w:t>U</w:t>
            </w:r>
            <w:r w:rsidR="00016E34">
              <w:rPr>
                <w:sz w:val="20"/>
              </w:rPr>
              <w:t>pravni odjel za lokalnu samoupravu i društvene djelatnosti</w:t>
            </w:r>
          </w:p>
        </w:tc>
      </w:tr>
      <w:tr w:rsidR="00D94D3E" w14:paraId="4320832B" w14:textId="77777777">
        <w:trPr>
          <w:trHeight w:val="460"/>
        </w:trPr>
        <w:tc>
          <w:tcPr>
            <w:tcW w:w="1810" w:type="dxa"/>
          </w:tcPr>
          <w:p w14:paraId="637598E3" w14:textId="77777777" w:rsidR="00D94D3E" w:rsidRDefault="00690D28">
            <w:pPr>
              <w:pStyle w:val="TableParagraph"/>
              <w:spacing w:line="240" w:lineRule="auto"/>
              <w:rPr>
                <w:sz w:val="20"/>
              </w:rPr>
            </w:pPr>
            <w:r>
              <w:rPr>
                <w:spacing w:val="-2"/>
                <w:sz w:val="20"/>
              </w:rPr>
              <w:t>KORISNICI:</w:t>
            </w:r>
          </w:p>
        </w:tc>
        <w:tc>
          <w:tcPr>
            <w:tcW w:w="7088" w:type="dxa"/>
          </w:tcPr>
          <w:p w14:paraId="31772704" w14:textId="77777777" w:rsidR="00D94D3E" w:rsidRDefault="00690D28">
            <w:pPr>
              <w:pStyle w:val="TableParagraph"/>
              <w:spacing w:line="230" w:lineRule="atLeast"/>
              <w:ind w:left="107" w:hanging="1"/>
              <w:rPr>
                <w:sz w:val="20"/>
              </w:rPr>
            </w:pPr>
            <w:r>
              <w:rPr>
                <w:sz w:val="20"/>
              </w:rPr>
              <w:t>Grad,</w:t>
            </w:r>
            <w:r>
              <w:rPr>
                <w:spacing w:val="-4"/>
                <w:sz w:val="20"/>
              </w:rPr>
              <w:t xml:space="preserve"> </w:t>
            </w:r>
            <w:r>
              <w:rPr>
                <w:sz w:val="20"/>
              </w:rPr>
              <w:t>subjekti</w:t>
            </w:r>
            <w:r>
              <w:rPr>
                <w:spacing w:val="-4"/>
                <w:sz w:val="20"/>
              </w:rPr>
              <w:t xml:space="preserve"> </w:t>
            </w:r>
            <w:r>
              <w:rPr>
                <w:sz w:val="20"/>
              </w:rPr>
              <w:t>malog</w:t>
            </w:r>
            <w:r>
              <w:rPr>
                <w:spacing w:val="-3"/>
                <w:sz w:val="20"/>
              </w:rPr>
              <w:t xml:space="preserve"> </w:t>
            </w:r>
            <w:r>
              <w:rPr>
                <w:sz w:val="20"/>
              </w:rPr>
              <w:t>gospodarstva</w:t>
            </w:r>
            <w:r>
              <w:rPr>
                <w:spacing w:val="-4"/>
                <w:sz w:val="20"/>
              </w:rPr>
              <w:t xml:space="preserve"> </w:t>
            </w:r>
            <w:r>
              <w:rPr>
                <w:sz w:val="20"/>
              </w:rPr>
              <w:t>koji</w:t>
            </w:r>
            <w:r>
              <w:rPr>
                <w:spacing w:val="-4"/>
                <w:sz w:val="20"/>
              </w:rPr>
              <w:t xml:space="preserve"> </w:t>
            </w:r>
            <w:r>
              <w:rPr>
                <w:sz w:val="20"/>
              </w:rPr>
              <w:t>su</w:t>
            </w:r>
            <w:r>
              <w:rPr>
                <w:spacing w:val="-3"/>
                <w:sz w:val="20"/>
              </w:rPr>
              <w:t xml:space="preserve"> </w:t>
            </w:r>
            <w:r>
              <w:rPr>
                <w:sz w:val="20"/>
              </w:rPr>
              <w:t>u</w:t>
            </w:r>
            <w:r>
              <w:rPr>
                <w:spacing w:val="-3"/>
                <w:sz w:val="20"/>
              </w:rPr>
              <w:t xml:space="preserve"> </w:t>
            </w:r>
            <w:r>
              <w:rPr>
                <w:sz w:val="20"/>
              </w:rPr>
              <w:t>cijelosti</w:t>
            </w:r>
            <w:r>
              <w:rPr>
                <w:spacing w:val="-4"/>
                <w:sz w:val="20"/>
              </w:rPr>
              <w:t xml:space="preserve"> </w:t>
            </w:r>
            <w:r>
              <w:rPr>
                <w:sz w:val="20"/>
              </w:rPr>
              <w:t>u</w:t>
            </w:r>
            <w:r>
              <w:rPr>
                <w:spacing w:val="-3"/>
                <w:sz w:val="20"/>
              </w:rPr>
              <w:t xml:space="preserve"> </w:t>
            </w:r>
            <w:r>
              <w:rPr>
                <w:sz w:val="20"/>
              </w:rPr>
              <w:t>privatnom</w:t>
            </w:r>
            <w:r>
              <w:rPr>
                <w:spacing w:val="-3"/>
                <w:sz w:val="20"/>
              </w:rPr>
              <w:t xml:space="preserve"> </w:t>
            </w:r>
            <w:r>
              <w:rPr>
                <w:sz w:val="20"/>
              </w:rPr>
              <w:t>vlasništvu,</w:t>
            </w:r>
            <w:r>
              <w:rPr>
                <w:spacing w:val="-4"/>
                <w:sz w:val="20"/>
              </w:rPr>
              <w:t xml:space="preserve"> </w:t>
            </w:r>
            <w:r>
              <w:rPr>
                <w:sz w:val="20"/>
              </w:rPr>
              <w:t>fizičke osobe, ustanove, udruge i sl.</w:t>
            </w:r>
          </w:p>
        </w:tc>
      </w:tr>
      <w:tr w:rsidR="00D94D3E" w14:paraId="736281A9" w14:textId="77777777">
        <w:trPr>
          <w:trHeight w:val="460"/>
        </w:trPr>
        <w:tc>
          <w:tcPr>
            <w:tcW w:w="1810" w:type="dxa"/>
          </w:tcPr>
          <w:p w14:paraId="5154E3BC" w14:textId="77777777" w:rsidR="00D94D3E" w:rsidRDefault="00690D28">
            <w:pPr>
              <w:pStyle w:val="TableParagraph"/>
              <w:spacing w:line="240" w:lineRule="auto"/>
              <w:rPr>
                <w:sz w:val="20"/>
              </w:rPr>
            </w:pPr>
            <w:r>
              <w:rPr>
                <w:spacing w:val="-2"/>
                <w:sz w:val="20"/>
              </w:rPr>
              <w:t>PROVEDBA:</w:t>
            </w:r>
          </w:p>
        </w:tc>
        <w:tc>
          <w:tcPr>
            <w:tcW w:w="7088" w:type="dxa"/>
          </w:tcPr>
          <w:p w14:paraId="40B17857" w14:textId="65631BD9" w:rsidR="00D94D3E" w:rsidRDefault="00690D28">
            <w:pPr>
              <w:pStyle w:val="TableParagraph"/>
              <w:spacing w:line="230" w:lineRule="atLeast"/>
              <w:ind w:left="107" w:hanging="1"/>
              <w:rPr>
                <w:sz w:val="20"/>
              </w:rPr>
            </w:pPr>
            <w:r>
              <w:rPr>
                <w:sz w:val="20"/>
              </w:rPr>
              <w:t>Godišnja</w:t>
            </w:r>
            <w:r>
              <w:rPr>
                <w:spacing w:val="72"/>
                <w:sz w:val="20"/>
              </w:rPr>
              <w:t xml:space="preserve"> </w:t>
            </w:r>
            <w:r>
              <w:rPr>
                <w:sz w:val="20"/>
              </w:rPr>
              <w:t>članarina</w:t>
            </w:r>
            <w:r>
              <w:rPr>
                <w:spacing w:val="69"/>
                <w:sz w:val="20"/>
              </w:rPr>
              <w:t xml:space="preserve"> </w:t>
            </w:r>
            <w:r>
              <w:rPr>
                <w:sz w:val="20"/>
              </w:rPr>
              <w:t>u</w:t>
            </w:r>
            <w:r>
              <w:rPr>
                <w:spacing w:val="72"/>
                <w:sz w:val="20"/>
              </w:rPr>
              <w:t xml:space="preserve"> </w:t>
            </w:r>
            <w:r>
              <w:rPr>
                <w:sz w:val="20"/>
              </w:rPr>
              <w:t>iznosu</w:t>
            </w:r>
            <w:r>
              <w:rPr>
                <w:spacing w:val="72"/>
                <w:sz w:val="20"/>
              </w:rPr>
              <w:t xml:space="preserve"> </w:t>
            </w:r>
            <w:r w:rsidR="004D13E6">
              <w:rPr>
                <w:sz w:val="20"/>
              </w:rPr>
              <w:t>od 4.787,12 €</w:t>
            </w:r>
            <w:r>
              <w:rPr>
                <w:spacing w:val="69"/>
                <w:sz w:val="20"/>
              </w:rPr>
              <w:t xml:space="preserve"> </w:t>
            </w:r>
            <w:r>
              <w:rPr>
                <w:sz w:val="20"/>
              </w:rPr>
              <w:t>odnosno</w:t>
            </w:r>
            <w:r>
              <w:rPr>
                <w:spacing w:val="72"/>
                <w:sz w:val="20"/>
              </w:rPr>
              <w:t xml:space="preserve"> </w:t>
            </w:r>
            <w:r>
              <w:rPr>
                <w:sz w:val="20"/>
              </w:rPr>
              <w:t>u</w:t>
            </w:r>
            <w:r>
              <w:rPr>
                <w:spacing w:val="70"/>
                <w:sz w:val="20"/>
              </w:rPr>
              <w:t xml:space="preserve"> </w:t>
            </w:r>
            <w:r>
              <w:rPr>
                <w:sz w:val="20"/>
              </w:rPr>
              <w:t>iznosu</w:t>
            </w:r>
            <w:r>
              <w:rPr>
                <w:spacing w:val="70"/>
                <w:sz w:val="20"/>
              </w:rPr>
              <w:t xml:space="preserve"> </w:t>
            </w:r>
            <w:r>
              <w:rPr>
                <w:sz w:val="20"/>
              </w:rPr>
              <w:t>utvrđenom proračunom, pružanje stručnih i savjetodavnih pomoći korisnicima</w:t>
            </w:r>
          </w:p>
        </w:tc>
      </w:tr>
    </w:tbl>
    <w:p w14:paraId="25152B5B" w14:textId="77777777" w:rsidR="00D94D3E" w:rsidRDefault="00D94D3E">
      <w:pPr>
        <w:pStyle w:val="Tijeloteksta"/>
        <w:spacing w:before="116"/>
        <w:rPr>
          <w:b/>
        </w:rPr>
      </w:pPr>
    </w:p>
    <w:p w14:paraId="382CF862" w14:textId="77777777" w:rsidR="00D94D3E" w:rsidRDefault="00690D28">
      <w:pPr>
        <w:spacing w:before="1"/>
        <w:ind w:left="140"/>
        <w:rPr>
          <w:b/>
          <w:sz w:val="20"/>
        </w:rPr>
      </w:pPr>
      <w:r>
        <w:rPr>
          <w:b/>
          <w:sz w:val="20"/>
        </w:rPr>
        <w:t>MJERA</w:t>
      </w:r>
      <w:r>
        <w:rPr>
          <w:b/>
          <w:spacing w:val="-6"/>
          <w:sz w:val="20"/>
        </w:rPr>
        <w:t xml:space="preserve"> </w:t>
      </w:r>
      <w:r>
        <w:rPr>
          <w:b/>
          <w:sz w:val="20"/>
        </w:rPr>
        <w:t>2.</w:t>
      </w:r>
      <w:r>
        <w:rPr>
          <w:b/>
          <w:spacing w:val="-6"/>
          <w:sz w:val="20"/>
        </w:rPr>
        <w:t xml:space="preserve"> </w:t>
      </w:r>
      <w:r>
        <w:rPr>
          <w:b/>
          <w:sz w:val="20"/>
        </w:rPr>
        <w:t>SUFINANCIRANJE</w:t>
      </w:r>
      <w:r>
        <w:rPr>
          <w:b/>
          <w:spacing w:val="-7"/>
          <w:sz w:val="20"/>
        </w:rPr>
        <w:t xml:space="preserve"> </w:t>
      </w:r>
      <w:r>
        <w:rPr>
          <w:b/>
          <w:sz w:val="20"/>
        </w:rPr>
        <w:t>RADA</w:t>
      </w:r>
      <w:r>
        <w:rPr>
          <w:b/>
          <w:spacing w:val="-6"/>
          <w:sz w:val="20"/>
        </w:rPr>
        <w:t xml:space="preserve"> </w:t>
      </w:r>
      <w:r>
        <w:rPr>
          <w:b/>
          <w:sz w:val="20"/>
        </w:rPr>
        <w:t>LOKALNE</w:t>
      </w:r>
      <w:r>
        <w:rPr>
          <w:b/>
          <w:spacing w:val="-7"/>
          <w:sz w:val="20"/>
        </w:rPr>
        <w:t xml:space="preserve"> </w:t>
      </w:r>
      <w:r>
        <w:rPr>
          <w:b/>
          <w:sz w:val="20"/>
        </w:rPr>
        <w:t>AKCIJSKE</w:t>
      </w:r>
      <w:r>
        <w:rPr>
          <w:b/>
          <w:spacing w:val="-7"/>
          <w:sz w:val="20"/>
        </w:rPr>
        <w:t xml:space="preserve"> </w:t>
      </w:r>
      <w:r>
        <w:rPr>
          <w:b/>
          <w:sz w:val="20"/>
        </w:rPr>
        <w:t>GRUPE</w:t>
      </w:r>
      <w:r>
        <w:rPr>
          <w:b/>
          <w:spacing w:val="-6"/>
          <w:sz w:val="20"/>
        </w:rPr>
        <w:t xml:space="preserve"> </w:t>
      </w:r>
      <w:r>
        <w:rPr>
          <w:b/>
          <w:sz w:val="20"/>
        </w:rPr>
        <w:t>U</w:t>
      </w:r>
      <w:r>
        <w:rPr>
          <w:b/>
          <w:spacing w:val="-6"/>
          <w:sz w:val="20"/>
        </w:rPr>
        <w:t xml:space="preserve"> </w:t>
      </w:r>
      <w:r>
        <w:rPr>
          <w:b/>
          <w:sz w:val="20"/>
        </w:rPr>
        <w:t>RIBARSTVU</w:t>
      </w:r>
      <w:r>
        <w:rPr>
          <w:b/>
          <w:spacing w:val="38"/>
          <w:sz w:val="20"/>
        </w:rPr>
        <w:t xml:space="preserve"> </w:t>
      </w:r>
      <w:r>
        <w:rPr>
          <w:b/>
          <w:spacing w:val="-2"/>
          <w:sz w:val="20"/>
        </w:rPr>
        <w:t>„TUNERA“</w:t>
      </w:r>
    </w:p>
    <w:p w14:paraId="30419587" w14:textId="77777777" w:rsidR="00D94D3E" w:rsidRDefault="00D94D3E">
      <w:pPr>
        <w:pStyle w:val="Tijeloteksta"/>
        <w:spacing w:before="9"/>
        <w:rPr>
          <w:b/>
          <w:sz w:val="9"/>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7088"/>
      </w:tblGrid>
      <w:tr w:rsidR="00D94D3E" w14:paraId="5D52DA91" w14:textId="77777777">
        <w:trPr>
          <w:trHeight w:val="690"/>
        </w:trPr>
        <w:tc>
          <w:tcPr>
            <w:tcW w:w="1810" w:type="dxa"/>
          </w:tcPr>
          <w:p w14:paraId="5F123249" w14:textId="77777777" w:rsidR="00D94D3E" w:rsidRDefault="00690D28">
            <w:pPr>
              <w:pStyle w:val="TableParagraph"/>
              <w:spacing w:line="240" w:lineRule="auto"/>
              <w:rPr>
                <w:sz w:val="20"/>
              </w:rPr>
            </w:pPr>
            <w:r>
              <w:rPr>
                <w:spacing w:val="-2"/>
                <w:sz w:val="20"/>
              </w:rPr>
              <w:t>CILJ:</w:t>
            </w:r>
          </w:p>
        </w:tc>
        <w:tc>
          <w:tcPr>
            <w:tcW w:w="7088" w:type="dxa"/>
          </w:tcPr>
          <w:p w14:paraId="581FF6FB" w14:textId="77777777" w:rsidR="00D94D3E" w:rsidRDefault="00690D28">
            <w:pPr>
              <w:pStyle w:val="TableParagraph"/>
              <w:spacing w:line="230" w:lineRule="atLeast"/>
              <w:ind w:left="107" w:right="94"/>
              <w:jc w:val="both"/>
              <w:rPr>
                <w:sz w:val="20"/>
              </w:rPr>
            </w:pPr>
            <w:r>
              <w:rPr>
                <w:sz w:val="20"/>
              </w:rPr>
              <w:t>Grad kao jedan od osnivača Lokalne akcijske grupe u ribarstvu „TUNERA“ sufinancira</w:t>
            </w:r>
            <w:r>
              <w:rPr>
                <w:spacing w:val="33"/>
                <w:sz w:val="20"/>
              </w:rPr>
              <w:t xml:space="preserve"> </w:t>
            </w:r>
            <w:r>
              <w:rPr>
                <w:sz w:val="20"/>
              </w:rPr>
              <w:t>funkcioniranje</w:t>
            </w:r>
            <w:r>
              <w:rPr>
                <w:spacing w:val="-9"/>
                <w:sz w:val="20"/>
              </w:rPr>
              <w:t xml:space="preserve"> </w:t>
            </w:r>
            <w:r>
              <w:rPr>
                <w:sz w:val="20"/>
              </w:rPr>
              <w:t>LAGUR-a</w:t>
            </w:r>
            <w:r>
              <w:rPr>
                <w:spacing w:val="-9"/>
                <w:sz w:val="20"/>
              </w:rPr>
              <w:t xml:space="preserve"> </w:t>
            </w:r>
            <w:r>
              <w:rPr>
                <w:sz w:val="20"/>
              </w:rPr>
              <w:t>kao</w:t>
            </w:r>
            <w:r>
              <w:rPr>
                <w:spacing w:val="-9"/>
                <w:sz w:val="20"/>
              </w:rPr>
              <w:t xml:space="preserve"> </w:t>
            </w:r>
            <w:r>
              <w:rPr>
                <w:sz w:val="20"/>
              </w:rPr>
              <w:t>potpornog</w:t>
            </w:r>
            <w:r>
              <w:rPr>
                <w:spacing w:val="-10"/>
                <w:sz w:val="20"/>
              </w:rPr>
              <w:t xml:space="preserve"> </w:t>
            </w:r>
            <w:r>
              <w:rPr>
                <w:sz w:val="20"/>
              </w:rPr>
              <w:t>subjekta</w:t>
            </w:r>
            <w:r>
              <w:rPr>
                <w:spacing w:val="-9"/>
                <w:sz w:val="20"/>
              </w:rPr>
              <w:t xml:space="preserve"> </w:t>
            </w:r>
            <w:r>
              <w:rPr>
                <w:sz w:val="20"/>
              </w:rPr>
              <w:t>za</w:t>
            </w:r>
            <w:r>
              <w:rPr>
                <w:spacing w:val="-9"/>
                <w:sz w:val="20"/>
              </w:rPr>
              <w:t xml:space="preserve"> </w:t>
            </w:r>
            <w:r>
              <w:rPr>
                <w:sz w:val="20"/>
              </w:rPr>
              <w:t>razvoj</w:t>
            </w:r>
            <w:r>
              <w:rPr>
                <w:spacing w:val="-11"/>
                <w:sz w:val="20"/>
              </w:rPr>
              <w:t xml:space="preserve"> </w:t>
            </w:r>
            <w:r>
              <w:rPr>
                <w:sz w:val="20"/>
              </w:rPr>
              <w:t>poduzetništva i ruralnog razvoja šireg lokalnog područja Primorsko-goranske županija</w:t>
            </w:r>
          </w:p>
        </w:tc>
      </w:tr>
      <w:tr w:rsidR="00D94D3E" w14:paraId="2F3943B9" w14:textId="77777777">
        <w:trPr>
          <w:trHeight w:val="230"/>
        </w:trPr>
        <w:tc>
          <w:tcPr>
            <w:tcW w:w="1810" w:type="dxa"/>
          </w:tcPr>
          <w:p w14:paraId="4E97CF48" w14:textId="77777777" w:rsidR="00D94D3E" w:rsidRDefault="00690D28">
            <w:pPr>
              <w:pStyle w:val="TableParagraph"/>
              <w:rPr>
                <w:sz w:val="20"/>
              </w:rPr>
            </w:pPr>
            <w:r>
              <w:rPr>
                <w:spacing w:val="-2"/>
                <w:sz w:val="20"/>
              </w:rPr>
              <w:t>NOSITELJ:</w:t>
            </w:r>
          </w:p>
        </w:tc>
        <w:tc>
          <w:tcPr>
            <w:tcW w:w="7088" w:type="dxa"/>
          </w:tcPr>
          <w:p w14:paraId="30F7D87F" w14:textId="1C6E783D" w:rsidR="00D94D3E" w:rsidRDefault="00690D28">
            <w:pPr>
              <w:pStyle w:val="TableParagraph"/>
              <w:ind w:left="107"/>
              <w:rPr>
                <w:sz w:val="20"/>
              </w:rPr>
            </w:pPr>
            <w:r>
              <w:rPr>
                <w:sz w:val="20"/>
              </w:rPr>
              <w:t>Grad,</w:t>
            </w:r>
            <w:r>
              <w:rPr>
                <w:spacing w:val="-4"/>
                <w:sz w:val="20"/>
              </w:rPr>
              <w:t xml:space="preserve"> </w:t>
            </w:r>
            <w:r w:rsidR="00016E34">
              <w:rPr>
                <w:sz w:val="20"/>
              </w:rPr>
              <w:t>Upravni odjel za lokalnu samoupravu i društvene djelatnosti</w:t>
            </w:r>
          </w:p>
        </w:tc>
      </w:tr>
      <w:tr w:rsidR="00D94D3E" w14:paraId="1E1C4144" w14:textId="77777777">
        <w:trPr>
          <w:trHeight w:val="460"/>
        </w:trPr>
        <w:tc>
          <w:tcPr>
            <w:tcW w:w="1810" w:type="dxa"/>
          </w:tcPr>
          <w:p w14:paraId="42E7E3E7" w14:textId="77777777" w:rsidR="00D94D3E" w:rsidRDefault="00690D28">
            <w:pPr>
              <w:pStyle w:val="TableParagraph"/>
              <w:spacing w:line="240" w:lineRule="auto"/>
              <w:rPr>
                <w:sz w:val="20"/>
              </w:rPr>
            </w:pPr>
            <w:r>
              <w:rPr>
                <w:spacing w:val="-2"/>
                <w:sz w:val="20"/>
              </w:rPr>
              <w:t>KORISNICI</w:t>
            </w:r>
          </w:p>
        </w:tc>
        <w:tc>
          <w:tcPr>
            <w:tcW w:w="7088" w:type="dxa"/>
          </w:tcPr>
          <w:p w14:paraId="551EEAA3" w14:textId="77777777" w:rsidR="00D94D3E" w:rsidRDefault="00690D28">
            <w:pPr>
              <w:pStyle w:val="TableParagraph"/>
              <w:spacing w:line="230" w:lineRule="atLeast"/>
              <w:ind w:left="107" w:hanging="1"/>
              <w:rPr>
                <w:sz w:val="20"/>
              </w:rPr>
            </w:pPr>
            <w:r>
              <w:rPr>
                <w:sz w:val="20"/>
              </w:rPr>
              <w:t>Grad,</w:t>
            </w:r>
            <w:r>
              <w:rPr>
                <w:spacing w:val="-4"/>
                <w:sz w:val="20"/>
              </w:rPr>
              <w:t xml:space="preserve"> </w:t>
            </w:r>
            <w:r>
              <w:rPr>
                <w:sz w:val="20"/>
              </w:rPr>
              <w:t>subjekti</w:t>
            </w:r>
            <w:r>
              <w:rPr>
                <w:spacing w:val="-4"/>
                <w:sz w:val="20"/>
              </w:rPr>
              <w:t xml:space="preserve"> </w:t>
            </w:r>
            <w:r>
              <w:rPr>
                <w:sz w:val="20"/>
              </w:rPr>
              <w:t>malog</w:t>
            </w:r>
            <w:r>
              <w:rPr>
                <w:spacing w:val="-3"/>
                <w:sz w:val="20"/>
              </w:rPr>
              <w:t xml:space="preserve"> </w:t>
            </w:r>
            <w:r>
              <w:rPr>
                <w:sz w:val="20"/>
              </w:rPr>
              <w:t>gospodarstva</w:t>
            </w:r>
            <w:r>
              <w:rPr>
                <w:spacing w:val="-4"/>
                <w:sz w:val="20"/>
              </w:rPr>
              <w:t xml:space="preserve"> </w:t>
            </w:r>
            <w:r>
              <w:rPr>
                <w:sz w:val="20"/>
              </w:rPr>
              <w:t>koji</w:t>
            </w:r>
            <w:r>
              <w:rPr>
                <w:spacing w:val="-4"/>
                <w:sz w:val="20"/>
              </w:rPr>
              <w:t xml:space="preserve"> </w:t>
            </w:r>
            <w:r>
              <w:rPr>
                <w:sz w:val="20"/>
              </w:rPr>
              <w:t>su</w:t>
            </w:r>
            <w:r>
              <w:rPr>
                <w:spacing w:val="-3"/>
                <w:sz w:val="20"/>
              </w:rPr>
              <w:t xml:space="preserve"> </w:t>
            </w:r>
            <w:r>
              <w:rPr>
                <w:sz w:val="20"/>
              </w:rPr>
              <w:t>u</w:t>
            </w:r>
            <w:r>
              <w:rPr>
                <w:spacing w:val="-3"/>
                <w:sz w:val="20"/>
              </w:rPr>
              <w:t xml:space="preserve"> </w:t>
            </w:r>
            <w:r>
              <w:rPr>
                <w:sz w:val="20"/>
              </w:rPr>
              <w:t>cijelosti</w:t>
            </w:r>
            <w:r>
              <w:rPr>
                <w:spacing w:val="-4"/>
                <w:sz w:val="20"/>
              </w:rPr>
              <w:t xml:space="preserve"> </w:t>
            </w:r>
            <w:r>
              <w:rPr>
                <w:sz w:val="20"/>
              </w:rPr>
              <w:t>u</w:t>
            </w:r>
            <w:r>
              <w:rPr>
                <w:spacing w:val="-3"/>
                <w:sz w:val="20"/>
              </w:rPr>
              <w:t xml:space="preserve"> </w:t>
            </w:r>
            <w:r>
              <w:rPr>
                <w:sz w:val="20"/>
              </w:rPr>
              <w:t>privatnom</w:t>
            </w:r>
            <w:r>
              <w:rPr>
                <w:spacing w:val="-3"/>
                <w:sz w:val="20"/>
              </w:rPr>
              <w:t xml:space="preserve"> </w:t>
            </w:r>
            <w:r>
              <w:rPr>
                <w:sz w:val="20"/>
              </w:rPr>
              <w:t>vlasništvu,</w:t>
            </w:r>
            <w:r>
              <w:rPr>
                <w:spacing w:val="-4"/>
                <w:sz w:val="20"/>
              </w:rPr>
              <w:t xml:space="preserve"> </w:t>
            </w:r>
            <w:r>
              <w:rPr>
                <w:sz w:val="20"/>
              </w:rPr>
              <w:t>fizičke osobe, ustanove, udruge i sl.</w:t>
            </w:r>
          </w:p>
        </w:tc>
      </w:tr>
      <w:tr w:rsidR="00D94D3E" w14:paraId="0D5703CA" w14:textId="77777777">
        <w:trPr>
          <w:trHeight w:val="460"/>
        </w:trPr>
        <w:tc>
          <w:tcPr>
            <w:tcW w:w="1810" w:type="dxa"/>
          </w:tcPr>
          <w:p w14:paraId="3D007D35" w14:textId="77777777" w:rsidR="00D94D3E" w:rsidRDefault="00690D28">
            <w:pPr>
              <w:pStyle w:val="TableParagraph"/>
              <w:spacing w:line="240" w:lineRule="auto"/>
              <w:rPr>
                <w:sz w:val="20"/>
              </w:rPr>
            </w:pPr>
            <w:r>
              <w:rPr>
                <w:spacing w:val="-2"/>
                <w:sz w:val="20"/>
              </w:rPr>
              <w:t>PROVEDBA:</w:t>
            </w:r>
          </w:p>
        </w:tc>
        <w:tc>
          <w:tcPr>
            <w:tcW w:w="7088" w:type="dxa"/>
          </w:tcPr>
          <w:p w14:paraId="56D03A3C" w14:textId="771EAEF6" w:rsidR="00D94D3E" w:rsidRDefault="00690D28" w:rsidP="004D13E6">
            <w:pPr>
              <w:pStyle w:val="TableParagraph"/>
              <w:spacing w:line="230" w:lineRule="atLeast"/>
              <w:ind w:left="107" w:hanging="1"/>
              <w:rPr>
                <w:sz w:val="20"/>
              </w:rPr>
            </w:pPr>
            <w:r>
              <w:rPr>
                <w:sz w:val="20"/>
              </w:rPr>
              <w:t>Godišnja</w:t>
            </w:r>
            <w:r>
              <w:rPr>
                <w:spacing w:val="-11"/>
                <w:sz w:val="20"/>
              </w:rPr>
              <w:t xml:space="preserve"> </w:t>
            </w:r>
            <w:r>
              <w:rPr>
                <w:sz w:val="20"/>
              </w:rPr>
              <w:t>članarina</w:t>
            </w:r>
            <w:r>
              <w:rPr>
                <w:spacing w:val="-11"/>
                <w:sz w:val="20"/>
              </w:rPr>
              <w:t xml:space="preserve"> </w:t>
            </w:r>
            <w:r>
              <w:rPr>
                <w:sz w:val="20"/>
              </w:rPr>
              <w:t>u</w:t>
            </w:r>
            <w:r>
              <w:rPr>
                <w:spacing w:val="-10"/>
                <w:sz w:val="20"/>
              </w:rPr>
              <w:t xml:space="preserve"> </w:t>
            </w:r>
            <w:r>
              <w:rPr>
                <w:sz w:val="20"/>
              </w:rPr>
              <w:t>iznosu</w:t>
            </w:r>
            <w:r>
              <w:rPr>
                <w:spacing w:val="-10"/>
                <w:sz w:val="20"/>
              </w:rPr>
              <w:t xml:space="preserve"> </w:t>
            </w:r>
            <w:r>
              <w:rPr>
                <w:sz w:val="20"/>
              </w:rPr>
              <w:t>od</w:t>
            </w:r>
            <w:r>
              <w:rPr>
                <w:spacing w:val="-13"/>
                <w:sz w:val="20"/>
              </w:rPr>
              <w:t xml:space="preserve"> </w:t>
            </w:r>
            <w:r w:rsidR="004D13E6">
              <w:rPr>
                <w:sz w:val="20"/>
              </w:rPr>
              <w:t xml:space="preserve">4.000,00 € </w:t>
            </w:r>
            <w:r>
              <w:rPr>
                <w:spacing w:val="-11"/>
                <w:sz w:val="20"/>
              </w:rPr>
              <w:t xml:space="preserve"> </w:t>
            </w:r>
            <w:r>
              <w:rPr>
                <w:sz w:val="20"/>
              </w:rPr>
              <w:t>odnosno</w:t>
            </w:r>
            <w:r>
              <w:rPr>
                <w:spacing w:val="-10"/>
                <w:sz w:val="20"/>
              </w:rPr>
              <w:t xml:space="preserve"> </w:t>
            </w:r>
            <w:r>
              <w:rPr>
                <w:sz w:val="20"/>
              </w:rPr>
              <w:t>u</w:t>
            </w:r>
            <w:r>
              <w:rPr>
                <w:spacing w:val="-10"/>
                <w:sz w:val="20"/>
              </w:rPr>
              <w:t xml:space="preserve"> </w:t>
            </w:r>
            <w:r>
              <w:rPr>
                <w:sz w:val="20"/>
              </w:rPr>
              <w:t>iznosu</w:t>
            </w:r>
            <w:r>
              <w:rPr>
                <w:spacing w:val="-10"/>
                <w:sz w:val="20"/>
              </w:rPr>
              <w:t xml:space="preserve"> </w:t>
            </w:r>
            <w:r>
              <w:rPr>
                <w:sz w:val="20"/>
              </w:rPr>
              <w:t>utvrđenom</w:t>
            </w:r>
            <w:r>
              <w:rPr>
                <w:spacing w:val="-10"/>
                <w:sz w:val="20"/>
              </w:rPr>
              <w:t xml:space="preserve"> </w:t>
            </w:r>
            <w:r>
              <w:rPr>
                <w:sz w:val="20"/>
              </w:rPr>
              <w:t>proračunom, pružanje stručnih i savjetodavnih pomoći korisnicima</w:t>
            </w:r>
          </w:p>
        </w:tc>
      </w:tr>
    </w:tbl>
    <w:p w14:paraId="5E3916C0" w14:textId="77777777" w:rsidR="00D94D3E" w:rsidRDefault="00D94D3E">
      <w:pPr>
        <w:pStyle w:val="Tijeloteksta"/>
        <w:spacing w:before="35"/>
        <w:rPr>
          <w:b/>
        </w:rPr>
      </w:pPr>
    </w:p>
    <w:p w14:paraId="4F2AB0B2" w14:textId="77777777" w:rsidR="00D94D3E" w:rsidRDefault="00690D28">
      <w:pPr>
        <w:ind w:left="140"/>
        <w:rPr>
          <w:b/>
          <w:sz w:val="20"/>
        </w:rPr>
      </w:pPr>
      <w:r>
        <w:rPr>
          <w:b/>
          <w:sz w:val="20"/>
        </w:rPr>
        <w:t>MJERA</w:t>
      </w:r>
      <w:r>
        <w:rPr>
          <w:b/>
          <w:spacing w:val="-7"/>
          <w:sz w:val="20"/>
        </w:rPr>
        <w:t xml:space="preserve"> </w:t>
      </w:r>
      <w:r>
        <w:rPr>
          <w:b/>
          <w:sz w:val="20"/>
        </w:rPr>
        <w:t>3.</w:t>
      </w:r>
      <w:r>
        <w:rPr>
          <w:b/>
          <w:spacing w:val="-6"/>
          <w:sz w:val="20"/>
        </w:rPr>
        <w:t xml:space="preserve"> </w:t>
      </w:r>
      <w:r>
        <w:rPr>
          <w:b/>
          <w:sz w:val="20"/>
        </w:rPr>
        <w:t>SUFINANCIRANJE</w:t>
      </w:r>
      <w:r>
        <w:rPr>
          <w:b/>
          <w:spacing w:val="-7"/>
          <w:sz w:val="20"/>
        </w:rPr>
        <w:t xml:space="preserve"> </w:t>
      </w:r>
      <w:r>
        <w:rPr>
          <w:b/>
          <w:sz w:val="20"/>
        </w:rPr>
        <w:t>RADA</w:t>
      </w:r>
      <w:r>
        <w:rPr>
          <w:b/>
          <w:spacing w:val="-7"/>
          <w:sz w:val="20"/>
        </w:rPr>
        <w:t xml:space="preserve"> </w:t>
      </w:r>
      <w:r>
        <w:rPr>
          <w:b/>
          <w:sz w:val="20"/>
        </w:rPr>
        <w:t>CENTRA</w:t>
      </w:r>
      <w:r>
        <w:rPr>
          <w:b/>
          <w:spacing w:val="-6"/>
          <w:sz w:val="20"/>
        </w:rPr>
        <w:t xml:space="preserve"> </w:t>
      </w:r>
      <w:r>
        <w:rPr>
          <w:b/>
          <w:sz w:val="20"/>
        </w:rPr>
        <w:t>ZA</w:t>
      </w:r>
      <w:r>
        <w:rPr>
          <w:b/>
          <w:spacing w:val="-6"/>
          <w:sz w:val="20"/>
        </w:rPr>
        <w:t xml:space="preserve"> </w:t>
      </w:r>
      <w:r>
        <w:rPr>
          <w:b/>
          <w:sz w:val="20"/>
        </w:rPr>
        <w:t>POLJOPRIVREDU</w:t>
      </w:r>
      <w:r>
        <w:rPr>
          <w:b/>
          <w:spacing w:val="-7"/>
          <w:sz w:val="20"/>
        </w:rPr>
        <w:t xml:space="preserve"> </w:t>
      </w:r>
      <w:r>
        <w:rPr>
          <w:b/>
          <w:sz w:val="20"/>
        </w:rPr>
        <w:t>I</w:t>
      </w:r>
      <w:r>
        <w:rPr>
          <w:b/>
          <w:spacing w:val="-7"/>
          <w:sz w:val="20"/>
        </w:rPr>
        <w:t xml:space="preserve"> </w:t>
      </w:r>
      <w:r>
        <w:rPr>
          <w:b/>
          <w:sz w:val="20"/>
        </w:rPr>
        <w:t>RURALNI</w:t>
      </w:r>
      <w:r>
        <w:rPr>
          <w:b/>
          <w:spacing w:val="-7"/>
          <w:sz w:val="20"/>
        </w:rPr>
        <w:t xml:space="preserve"> </w:t>
      </w:r>
      <w:r>
        <w:rPr>
          <w:b/>
          <w:sz w:val="20"/>
        </w:rPr>
        <w:t>RAZVOJ</w:t>
      </w:r>
      <w:r>
        <w:rPr>
          <w:b/>
          <w:spacing w:val="-5"/>
          <w:sz w:val="20"/>
        </w:rPr>
        <w:t xml:space="preserve"> PGŽ</w:t>
      </w:r>
    </w:p>
    <w:p w14:paraId="33C97A8D" w14:textId="77777777" w:rsidR="00D94D3E" w:rsidRDefault="00D94D3E">
      <w:pPr>
        <w:pStyle w:val="Tijeloteksta"/>
        <w:spacing w:after="1"/>
        <w:rPr>
          <w:b/>
          <w:sz w:val="1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7088"/>
      </w:tblGrid>
      <w:tr w:rsidR="00D94D3E" w14:paraId="05096318" w14:textId="77777777">
        <w:trPr>
          <w:trHeight w:val="918"/>
        </w:trPr>
        <w:tc>
          <w:tcPr>
            <w:tcW w:w="1810" w:type="dxa"/>
          </w:tcPr>
          <w:p w14:paraId="536F3D8D" w14:textId="77777777" w:rsidR="00D94D3E" w:rsidRDefault="00690D28">
            <w:pPr>
              <w:pStyle w:val="TableParagraph"/>
              <w:spacing w:line="240" w:lineRule="auto"/>
              <w:rPr>
                <w:sz w:val="20"/>
              </w:rPr>
            </w:pPr>
            <w:r>
              <w:rPr>
                <w:spacing w:val="-2"/>
                <w:sz w:val="20"/>
              </w:rPr>
              <w:t>CILJ:</w:t>
            </w:r>
          </w:p>
        </w:tc>
        <w:tc>
          <w:tcPr>
            <w:tcW w:w="7088" w:type="dxa"/>
          </w:tcPr>
          <w:p w14:paraId="6D992B41" w14:textId="77777777" w:rsidR="00D94D3E" w:rsidRDefault="00690D28">
            <w:pPr>
              <w:pStyle w:val="TableParagraph"/>
              <w:spacing w:line="240" w:lineRule="auto"/>
              <w:ind w:left="107"/>
              <w:rPr>
                <w:sz w:val="20"/>
              </w:rPr>
            </w:pPr>
            <w:r>
              <w:rPr>
                <w:sz w:val="20"/>
              </w:rPr>
              <w:t>Grad</w:t>
            </w:r>
            <w:r>
              <w:rPr>
                <w:spacing w:val="40"/>
                <w:sz w:val="20"/>
              </w:rPr>
              <w:t xml:space="preserve"> </w:t>
            </w:r>
            <w:r>
              <w:rPr>
                <w:sz w:val="20"/>
              </w:rPr>
              <w:t>kao</w:t>
            </w:r>
            <w:r>
              <w:rPr>
                <w:spacing w:val="40"/>
                <w:sz w:val="20"/>
              </w:rPr>
              <w:t xml:space="preserve"> </w:t>
            </w:r>
            <w:r>
              <w:rPr>
                <w:sz w:val="20"/>
              </w:rPr>
              <w:t>jedan</w:t>
            </w:r>
            <w:r>
              <w:rPr>
                <w:spacing w:val="40"/>
                <w:sz w:val="20"/>
              </w:rPr>
              <w:t xml:space="preserve"> </w:t>
            </w:r>
            <w:r>
              <w:rPr>
                <w:sz w:val="20"/>
              </w:rPr>
              <w:t>od</w:t>
            </w:r>
            <w:r>
              <w:rPr>
                <w:spacing w:val="40"/>
                <w:sz w:val="20"/>
              </w:rPr>
              <w:t xml:space="preserve"> </w:t>
            </w:r>
            <w:r>
              <w:rPr>
                <w:sz w:val="20"/>
              </w:rPr>
              <w:t>osnivača</w:t>
            </w:r>
            <w:r>
              <w:rPr>
                <w:spacing w:val="40"/>
                <w:sz w:val="20"/>
              </w:rPr>
              <w:t xml:space="preserve"> </w:t>
            </w:r>
            <w:r>
              <w:rPr>
                <w:sz w:val="20"/>
              </w:rPr>
              <w:t>Centra</w:t>
            </w:r>
            <w:r>
              <w:rPr>
                <w:spacing w:val="40"/>
                <w:sz w:val="20"/>
              </w:rPr>
              <w:t xml:space="preserve"> </w:t>
            </w:r>
            <w:r>
              <w:rPr>
                <w:sz w:val="20"/>
              </w:rPr>
              <w:t>za</w:t>
            </w:r>
            <w:r>
              <w:rPr>
                <w:spacing w:val="40"/>
                <w:sz w:val="20"/>
              </w:rPr>
              <w:t xml:space="preserve"> </w:t>
            </w:r>
            <w:r>
              <w:rPr>
                <w:sz w:val="20"/>
              </w:rPr>
              <w:t>poljoprivredu</w:t>
            </w:r>
            <w:r>
              <w:rPr>
                <w:spacing w:val="40"/>
                <w:sz w:val="20"/>
              </w:rPr>
              <w:t xml:space="preserve"> </w:t>
            </w:r>
            <w:r>
              <w:rPr>
                <w:sz w:val="20"/>
              </w:rPr>
              <w:t>i</w:t>
            </w:r>
            <w:r>
              <w:rPr>
                <w:spacing w:val="40"/>
                <w:sz w:val="20"/>
              </w:rPr>
              <w:t xml:space="preserve"> </w:t>
            </w:r>
            <w:r>
              <w:rPr>
                <w:sz w:val="20"/>
              </w:rPr>
              <w:t>ruralni</w:t>
            </w:r>
            <w:r>
              <w:rPr>
                <w:spacing w:val="40"/>
                <w:sz w:val="20"/>
              </w:rPr>
              <w:t xml:space="preserve"> </w:t>
            </w:r>
            <w:r>
              <w:rPr>
                <w:sz w:val="20"/>
              </w:rPr>
              <w:t>razvoj</w:t>
            </w:r>
            <w:r>
              <w:rPr>
                <w:spacing w:val="40"/>
                <w:sz w:val="20"/>
              </w:rPr>
              <w:t xml:space="preserve"> </w:t>
            </w:r>
            <w:r>
              <w:rPr>
                <w:sz w:val="20"/>
              </w:rPr>
              <w:t>Primorsko- goranske</w:t>
            </w:r>
            <w:r>
              <w:rPr>
                <w:spacing w:val="71"/>
                <w:w w:val="150"/>
                <w:sz w:val="20"/>
              </w:rPr>
              <w:t xml:space="preserve"> </w:t>
            </w:r>
            <w:r>
              <w:rPr>
                <w:sz w:val="20"/>
              </w:rPr>
              <w:t>županije</w:t>
            </w:r>
            <w:r>
              <w:rPr>
                <w:spacing w:val="74"/>
                <w:w w:val="150"/>
                <w:sz w:val="20"/>
              </w:rPr>
              <w:t xml:space="preserve"> </w:t>
            </w:r>
            <w:r>
              <w:rPr>
                <w:sz w:val="20"/>
              </w:rPr>
              <w:t>Lokalne</w:t>
            </w:r>
            <w:r>
              <w:rPr>
                <w:spacing w:val="71"/>
                <w:w w:val="150"/>
                <w:sz w:val="20"/>
              </w:rPr>
              <w:t xml:space="preserve"> </w:t>
            </w:r>
            <w:r>
              <w:rPr>
                <w:sz w:val="20"/>
              </w:rPr>
              <w:t>akcijske</w:t>
            </w:r>
            <w:r>
              <w:rPr>
                <w:spacing w:val="74"/>
                <w:w w:val="150"/>
                <w:sz w:val="20"/>
              </w:rPr>
              <w:t xml:space="preserve"> </w:t>
            </w:r>
            <w:r>
              <w:rPr>
                <w:sz w:val="20"/>
              </w:rPr>
              <w:t>grupe</w:t>
            </w:r>
            <w:r>
              <w:rPr>
                <w:spacing w:val="73"/>
                <w:w w:val="150"/>
                <w:sz w:val="20"/>
              </w:rPr>
              <w:t xml:space="preserve"> </w:t>
            </w:r>
            <w:r>
              <w:rPr>
                <w:sz w:val="20"/>
              </w:rPr>
              <w:t>„VINODOL“</w:t>
            </w:r>
            <w:r>
              <w:rPr>
                <w:spacing w:val="73"/>
                <w:w w:val="150"/>
                <w:sz w:val="20"/>
              </w:rPr>
              <w:t xml:space="preserve"> </w:t>
            </w:r>
            <w:r>
              <w:rPr>
                <w:sz w:val="20"/>
              </w:rPr>
              <w:t>sufinancira</w:t>
            </w:r>
            <w:r>
              <w:rPr>
                <w:spacing w:val="71"/>
                <w:w w:val="150"/>
                <w:sz w:val="20"/>
              </w:rPr>
              <w:t xml:space="preserve"> </w:t>
            </w:r>
            <w:r>
              <w:rPr>
                <w:spacing w:val="-2"/>
                <w:sz w:val="20"/>
              </w:rPr>
              <w:t>njegovo</w:t>
            </w:r>
          </w:p>
          <w:p w14:paraId="281D3F12" w14:textId="77777777" w:rsidR="00D94D3E" w:rsidRDefault="00690D28">
            <w:pPr>
              <w:pStyle w:val="TableParagraph"/>
              <w:spacing w:line="230" w:lineRule="exact"/>
              <w:ind w:left="107"/>
              <w:rPr>
                <w:sz w:val="20"/>
              </w:rPr>
            </w:pPr>
            <w:r>
              <w:rPr>
                <w:sz w:val="20"/>
              </w:rPr>
              <w:t>funkcioniranje</w:t>
            </w:r>
            <w:r>
              <w:rPr>
                <w:spacing w:val="-11"/>
                <w:sz w:val="20"/>
              </w:rPr>
              <w:t xml:space="preserve"> </w:t>
            </w:r>
            <w:r>
              <w:rPr>
                <w:sz w:val="20"/>
              </w:rPr>
              <w:t>kao</w:t>
            </w:r>
            <w:r>
              <w:rPr>
                <w:spacing w:val="-10"/>
                <w:sz w:val="20"/>
              </w:rPr>
              <w:t xml:space="preserve"> </w:t>
            </w:r>
            <w:r>
              <w:rPr>
                <w:sz w:val="20"/>
              </w:rPr>
              <w:t>potpornog</w:t>
            </w:r>
            <w:r>
              <w:rPr>
                <w:spacing w:val="-13"/>
                <w:sz w:val="20"/>
              </w:rPr>
              <w:t xml:space="preserve"> </w:t>
            </w:r>
            <w:r>
              <w:rPr>
                <w:sz w:val="20"/>
              </w:rPr>
              <w:t>subjekta</w:t>
            </w:r>
            <w:r>
              <w:rPr>
                <w:spacing w:val="-10"/>
                <w:sz w:val="20"/>
              </w:rPr>
              <w:t xml:space="preserve"> </w:t>
            </w:r>
            <w:r>
              <w:rPr>
                <w:sz w:val="20"/>
              </w:rPr>
              <w:t>za</w:t>
            </w:r>
            <w:r>
              <w:rPr>
                <w:spacing w:val="-11"/>
                <w:sz w:val="20"/>
              </w:rPr>
              <w:t xml:space="preserve"> </w:t>
            </w:r>
            <w:r>
              <w:rPr>
                <w:sz w:val="20"/>
              </w:rPr>
              <w:t>razvoj</w:t>
            </w:r>
            <w:r>
              <w:rPr>
                <w:spacing w:val="-13"/>
                <w:sz w:val="20"/>
              </w:rPr>
              <w:t xml:space="preserve"> </w:t>
            </w:r>
            <w:r>
              <w:rPr>
                <w:sz w:val="20"/>
              </w:rPr>
              <w:t>poduzetništva</w:t>
            </w:r>
            <w:r>
              <w:rPr>
                <w:spacing w:val="-10"/>
                <w:sz w:val="20"/>
              </w:rPr>
              <w:t xml:space="preserve"> </w:t>
            </w:r>
            <w:r>
              <w:rPr>
                <w:sz w:val="20"/>
              </w:rPr>
              <w:t>i</w:t>
            </w:r>
            <w:r>
              <w:rPr>
                <w:spacing w:val="-11"/>
                <w:sz w:val="20"/>
              </w:rPr>
              <w:t xml:space="preserve"> </w:t>
            </w:r>
            <w:r>
              <w:rPr>
                <w:sz w:val="20"/>
              </w:rPr>
              <w:t>ruralnog</w:t>
            </w:r>
            <w:r>
              <w:rPr>
                <w:spacing w:val="-10"/>
                <w:sz w:val="20"/>
              </w:rPr>
              <w:t xml:space="preserve"> </w:t>
            </w:r>
            <w:r>
              <w:rPr>
                <w:sz w:val="20"/>
              </w:rPr>
              <w:t>razvoja</w:t>
            </w:r>
            <w:r>
              <w:rPr>
                <w:spacing w:val="-11"/>
                <w:sz w:val="20"/>
              </w:rPr>
              <w:t xml:space="preserve"> </w:t>
            </w:r>
            <w:r>
              <w:rPr>
                <w:sz w:val="20"/>
              </w:rPr>
              <w:t>šireg lokalnog područja Primorsko-goranske županija</w:t>
            </w:r>
          </w:p>
        </w:tc>
      </w:tr>
      <w:tr w:rsidR="00D94D3E" w14:paraId="0A6FCF3F" w14:textId="77777777">
        <w:trPr>
          <w:trHeight w:val="229"/>
        </w:trPr>
        <w:tc>
          <w:tcPr>
            <w:tcW w:w="1810" w:type="dxa"/>
          </w:tcPr>
          <w:p w14:paraId="542B431E" w14:textId="77777777" w:rsidR="00D94D3E" w:rsidRDefault="00690D28">
            <w:pPr>
              <w:pStyle w:val="TableParagraph"/>
              <w:spacing w:line="209" w:lineRule="exact"/>
              <w:rPr>
                <w:sz w:val="20"/>
              </w:rPr>
            </w:pPr>
            <w:r>
              <w:rPr>
                <w:spacing w:val="-2"/>
                <w:sz w:val="20"/>
              </w:rPr>
              <w:t>NOSITELJ:</w:t>
            </w:r>
          </w:p>
        </w:tc>
        <w:tc>
          <w:tcPr>
            <w:tcW w:w="7088" w:type="dxa"/>
          </w:tcPr>
          <w:p w14:paraId="1ABAC6F8" w14:textId="5A9C7786" w:rsidR="00D94D3E" w:rsidRDefault="00690D28">
            <w:pPr>
              <w:pStyle w:val="TableParagraph"/>
              <w:spacing w:line="209" w:lineRule="exact"/>
              <w:ind w:left="107"/>
              <w:rPr>
                <w:sz w:val="20"/>
              </w:rPr>
            </w:pPr>
            <w:r>
              <w:rPr>
                <w:sz w:val="20"/>
              </w:rPr>
              <w:t>Grad,</w:t>
            </w:r>
            <w:r>
              <w:rPr>
                <w:spacing w:val="-4"/>
                <w:sz w:val="20"/>
              </w:rPr>
              <w:t xml:space="preserve"> </w:t>
            </w:r>
            <w:r w:rsidR="00016E34">
              <w:rPr>
                <w:sz w:val="20"/>
              </w:rPr>
              <w:t>Upravni odjel za lokalnu samoupravu i društvene djelatnosti</w:t>
            </w:r>
          </w:p>
        </w:tc>
      </w:tr>
      <w:tr w:rsidR="00D94D3E" w14:paraId="24579F8A" w14:textId="77777777">
        <w:trPr>
          <w:trHeight w:val="460"/>
        </w:trPr>
        <w:tc>
          <w:tcPr>
            <w:tcW w:w="1810" w:type="dxa"/>
          </w:tcPr>
          <w:p w14:paraId="7E6E4B5F" w14:textId="77777777" w:rsidR="00D94D3E" w:rsidRDefault="00690D28">
            <w:pPr>
              <w:pStyle w:val="TableParagraph"/>
              <w:spacing w:line="240" w:lineRule="auto"/>
              <w:rPr>
                <w:sz w:val="20"/>
              </w:rPr>
            </w:pPr>
            <w:r>
              <w:rPr>
                <w:spacing w:val="-2"/>
                <w:sz w:val="20"/>
              </w:rPr>
              <w:t>KORISNICI</w:t>
            </w:r>
          </w:p>
        </w:tc>
        <w:tc>
          <w:tcPr>
            <w:tcW w:w="7088" w:type="dxa"/>
          </w:tcPr>
          <w:p w14:paraId="684E7126" w14:textId="77777777" w:rsidR="00D94D3E" w:rsidRDefault="00690D28">
            <w:pPr>
              <w:pStyle w:val="TableParagraph"/>
              <w:spacing w:line="230" w:lineRule="atLeast"/>
              <w:ind w:left="107" w:hanging="1"/>
              <w:rPr>
                <w:sz w:val="20"/>
              </w:rPr>
            </w:pPr>
            <w:r>
              <w:rPr>
                <w:sz w:val="20"/>
              </w:rPr>
              <w:t>Grad,</w:t>
            </w:r>
            <w:r>
              <w:rPr>
                <w:spacing w:val="-4"/>
                <w:sz w:val="20"/>
              </w:rPr>
              <w:t xml:space="preserve"> </w:t>
            </w:r>
            <w:r>
              <w:rPr>
                <w:sz w:val="20"/>
              </w:rPr>
              <w:t>subjekti</w:t>
            </w:r>
            <w:r>
              <w:rPr>
                <w:spacing w:val="-4"/>
                <w:sz w:val="20"/>
              </w:rPr>
              <w:t xml:space="preserve"> </w:t>
            </w:r>
            <w:r>
              <w:rPr>
                <w:sz w:val="20"/>
              </w:rPr>
              <w:t>malog</w:t>
            </w:r>
            <w:r>
              <w:rPr>
                <w:spacing w:val="-3"/>
                <w:sz w:val="20"/>
              </w:rPr>
              <w:t xml:space="preserve"> </w:t>
            </w:r>
            <w:r>
              <w:rPr>
                <w:sz w:val="20"/>
              </w:rPr>
              <w:t>gospodarstva</w:t>
            </w:r>
            <w:r>
              <w:rPr>
                <w:spacing w:val="-4"/>
                <w:sz w:val="20"/>
              </w:rPr>
              <w:t xml:space="preserve"> </w:t>
            </w:r>
            <w:r>
              <w:rPr>
                <w:sz w:val="20"/>
              </w:rPr>
              <w:t>koji</w:t>
            </w:r>
            <w:r>
              <w:rPr>
                <w:spacing w:val="-4"/>
                <w:sz w:val="20"/>
              </w:rPr>
              <w:t xml:space="preserve"> </w:t>
            </w:r>
            <w:r>
              <w:rPr>
                <w:sz w:val="20"/>
              </w:rPr>
              <w:t>su</w:t>
            </w:r>
            <w:r>
              <w:rPr>
                <w:spacing w:val="-3"/>
                <w:sz w:val="20"/>
              </w:rPr>
              <w:t xml:space="preserve"> </w:t>
            </w:r>
            <w:r>
              <w:rPr>
                <w:sz w:val="20"/>
              </w:rPr>
              <w:t>u</w:t>
            </w:r>
            <w:r>
              <w:rPr>
                <w:spacing w:val="-3"/>
                <w:sz w:val="20"/>
              </w:rPr>
              <w:t xml:space="preserve"> </w:t>
            </w:r>
            <w:r>
              <w:rPr>
                <w:sz w:val="20"/>
              </w:rPr>
              <w:t>cijelosti</w:t>
            </w:r>
            <w:r>
              <w:rPr>
                <w:spacing w:val="-4"/>
                <w:sz w:val="20"/>
              </w:rPr>
              <w:t xml:space="preserve"> </w:t>
            </w:r>
            <w:r>
              <w:rPr>
                <w:sz w:val="20"/>
              </w:rPr>
              <w:t>u</w:t>
            </w:r>
            <w:r>
              <w:rPr>
                <w:spacing w:val="-3"/>
                <w:sz w:val="20"/>
              </w:rPr>
              <w:t xml:space="preserve"> </w:t>
            </w:r>
            <w:r>
              <w:rPr>
                <w:sz w:val="20"/>
              </w:rPr>
              <w:t>privatnom</w:t>
            </w:r>
            <w:r>
              <w:rPr>
                <w:spacing w:val="-3"/>
                <w:sz w:val="20"/>
              </w:rPr>
              <w:t xml:space="preserve"> </w:t>
            </w:r>
            <w:r>
              <w:rPr>
                <w:sz w:val="20"/>
              </w:rPr>
              <w:t>vlasništvu,</w:t>
            </w:r>
            <w:r>
              <w:rPr>
                <w:spacing w:val="-4"/>
                <w:sz w:val="20"/>
              </w:rPr>
              <w:t xml:space="preserve"> </w:t>
            </w:r>
            <w:r>
              <w:rPr>
                <w:sz w:val="20"/>
              </w:rPr>
              <w:t>fizičke osobe, ustanove, udruge i sl.</w:t>
            </w:r>
          </w:p>
        </w:tc>
      </w:tr>
      <w:tr w:rsidR="00D94D3E" w14:paraId="368FF17A" w14:textId="77777777">
        <w:trPr>
          <w:trHeight w:val="460"/>
        </w:trPr>
        <w:tc>
          <w:tcPr>
            <w:tcW w:w="1810" w:type="dxa"/>
          </w:tcPr>
          <w:p w14:paraId="509037B7" w14:textId="77777777" w:rsidR="00D94D3E" w:rsidRDefault="00690D28">
            <w:pPr>
              <w:pStyle w:val="TableParagraph"/>
              <w:spacing w:line="240" w:lineRule="auto"/>
              <w:rPr>
                <w:sz w:val="20"/>
              </w:rPr>
            </w:pPr>
            <w:r>
              <w:rPr>
                <w:spacing w:val="-2"/>
                <w:sz w:val="20"/>
              </w:rPr>
              <w:t>PROVEDBA:</w:t>
            </w:r>
          </w:p>
        </w:tc>
        <w:tc>
          <w:tcPr>
            <w:tcW w:w="7088" w:type="dxa"/>
          </w:tcPr>
          <w:p w14:paraId="47B6455E" w14:textId="1EC67FC5" w:rsidR="00D94D3E" w:rsidRDefault="00690D28">
            <w:pPr>
              <w:pStyle w:val="TableParagraph"/>
              <w:spacing w:line="230" w:lineRule="atLeast"/>
              <w:ind w:left="107" w:hanging="1"/>
              <w:rPr>
                <w:sz w:val="20"/>
              </w:rPr>
            </w:pPr>
            <w:r>
              <w:rPr>
                <w:sz w:val="20"/>
              </w:rPr>
              <w:t>Godišnja</w:t>
            </w:r>
            <w:r>
              <w:rPr>
                <w:spacing w:val="72"/>
                <w:sz w:val="20"/>
              </w:rPr>
              <w:t xml:space="preserve"> </w:t>
            </w:r>
            <w:r>
              <w:rPr>
                <w:sz w:val="20"/>
              </w:rPr>
              <w:t>članarina</w:t>
            </w:r>
            <w:r>
              <w:rPr>
                <w:spacing w:val="69"/>
                <w:sz w:val="20"/>
              </w:rPr>
              <w:t xml:space="preserve"> </w:t>
            </w:r>
            <w:r>
              <w:rPr>
                <w:sz w:val="20"/>
              </w:rPr>
              <w:t>u</w:t>
            </w:r>
            <w:r>
              <w:rPr>
                <w:spacing w:val="72"/>
                <w:sz w:val="20"/>
              </w:rPr>
              <w:t xml:space="preserve"> </w:t>
            </w:r>
            <w:r w:rsidRPr="004D13E6">
              <w:rPr>
                <w:sz w:val="20"/>
              </w:rPr>
              <w:t>iznosu</w:t>
            </w:r>
            <w:r w:rsidRPr="004D13E6">
              <w:rPr>
                <w:spacing w:val="72"/>
                <w:sz w:val="20"/>
              </w:rPr>
              <w:t xml:space="preserve"> </w:t>
            </w:r>
            <w:r w:rsidRPr="004D13E6">
              <w:rPr>
                <w:sz w:val="20"/>
              </w:rPr>
              <w:t>od</w:t>
            </w:r>
            <w:r w:rsidRPr="004D13E6">
              <w:rPr>
                <w:spacing w:val="70"/>
                <w:sz w:val="20"/>
              </w:rPr>
              <w:t xml:space="preserve"> </w:t>
            </w:r>
            <w:r w:rsidR="004D13E6" w:rsidRPr="004D13E6">
              <w:rPr>
                <w:sz w:val="20"/>
              </w:rPr>
              <w:t>2.654,46 €</w:t>
            </w:r>
            <w:r>
              <w:rPr>
                <w:spacing w:val="69"/>
                <w:sz w:val="20"/>
              </w:rPr>
              <w:t xml:space="preserve"> </w:t>
            </w:r>
            <w:r>
              <w:rPr>
                <w:sz w:val="20"/>
              </w:rPr>
              <w:t>odnosno</w:t>
            </w:r>
            <w:r>
              <w:rPr>
                <w:spacing w:val="72"/>
                <w:sz w:val="20"/>
              </w:rPr>
              <w:t xml:space="preserve"> </w:t>
            </w:r>
            <w:r>
              <w:rPr>
                <w:sz w:val="20"/>
              </w:rPr>
              <w:t>u</w:t>
            </w:r>
            <w:r>
              <w:rPr>
                <w:spacing w:val="70"/>
                <w:sz w:val="20"/>
              </w:rPr>
              <w:t xml:space="preserve"> </w:t>
            </w:r>
            <w:r>
              <w:rPr>
                <w:sz w:val="20"/>
              </w:rPr>
              <w:t>iznosu</w:t>
            </w:r>
            <w:r>
              <w:rPr>
                <w:spacing w:val="70"/>
                <w:sz w:val="20"/>
              </w:rPr>
              <w:t xml:space="preserve"> </w:t>
            </w:r>
            <w:r>
              <w:rPr>
                <w:sz w:val="20"/>
              </w:rPr>
              <w:t>utvrđenom proračunom, pružanje stručnih i savjetodavnih pomoći korisnicima</w:t>
            </w:r>
          </w:p>
        </w:tc>
      </w:tr>
    </w:tbl>
    <w:p w14:paraId="4B2FB65A" w14:textId="77777777" w:rsidR="00D94D3E" w:rsidRDefault="00D94D3E">
      <w:pPr>
        <w:pStyle w:val="TableParagraph"/>
        <w:spacing w:line="230" w:lineRule="atLeast"/>
        <w:rPr>
          <w:sz w:val="20"/>
        </w:rPr>
        <w:sectPr w:rsidR="00D94D3E">
          <w:headerReference w:type="default" r:id="rId8"/>
          <w:footerReference w:type="default" r:id="rId9"/>
          <w:pgSz w:w="11910" w:h="16840"/>
          <w:pgMar w:top="2000" w:right="1275" w:bottom="2520" w:left="1275" w:header="993" w:footer="2330" w:gutter="0"/>
          <w:cols w:space="720"/>
        </w:sectPr>
      </w:pPr>
    </w:p>
    <w:p w14:paraId="1C121D32" w14:textId="77777777" w:rsidR="00D94D3E" w:rsidRDefault="00690D28">
      <w:pPr>
        <w:pStyle w:val="Tijeloteksta"/>
        <w:spacing w:before="1" w:line="276" w:lineRule="auto"/>
        <w:ind w:left="848" w:right="4190" w:firstLine="3444"/>
      </w:pPr>
      <w:r>
        <w:lastRenderedPageBreak/>
        <w:t>Članak</w:t>
      </w:r>
      <w:r>
        <w:rPr>
          <w:spacing w:val="-13"/>
        </w:rPr>
        <w:t xml:space="preserve"> </w:t>
      </w:r>
      <w:r>
        <w:t>8. U području „Kreditiranje poduzetnika“ provodi se:</w:t>
      </w:r>
    </w:p>
    <w:p w14:paraId="7DF6CB6C" w14:textId="77777777" w:rsidR="00D94D3E" w:rsidRDefault="00690D28">
      <w:pPr>
        <w:spacing w:line="229" w:lineRule="exact"/>
        <w:ind w:left="140"/>
        <w:rPr>
          <w:b/>
          <w:sz w:val="20"/>
        </w:rPr>
      </w:pPr>
      <w:r>
        <w:rPr>
          <w:b/>
          <w:sz w:val="20"/>
        </w:rPr>
        <w:t>MJERA</w:t>
      </w:r>
      <w:r>
        <w:rPr>
          <w:b/>
          <w:spacing w:val="-8"/>
          <w:sz w:val="20"/>
        </w:rPr>
        <w:t xml:space="preserve"> </w:t>
      </w:r>
      <w:r>
        <w:rPr>
          <w:b/>
          <w:sz w:val="20"/>
        </w:rPr>
        <w:t>4.</w:t>
      </w:r>
      <w:r>
        <w:rPr>
          <w:b/>
          <w:spacing w:val="-8"/>
          <w:sz w:val="20"/>
        </w:rPr>
        <w:t xml:space="preserve"> </w:t>
      </w:r>
      <w:r>
        <w:rPr>
          <w:b/>
          <w:sz w:val="20"/>
        </w:rPr>
        <w:t>SUBVENCIONIRANJE</w:t>
      </w:r>
      <w:r>
        <w:rPr>
          <w:b/>
          <w:spacing w:val="-9"/>
          <w:sz w:val="20"/>
        </w:rPr>
        <w:t xml:space="preserve"> </w:t>
      </w:r>
      <w:r>
        <w:rPr>
          <w:b/>
          <w:sz w:val="20"/>
        </w:rPr>
        <w:t>KAMATA</w:t>
      </w:r>
      <w:r>
        <w:rPr>
          <w:b/>
          <w:spacing w:val="-8"/>
          <w:sz w:val="20"/>
        </w:rPr>
        <w:t xml:space="preserve"> </w:t>
      </w:r>
      <w:r>
        <w:rPr>
          <w:b/>
          <w:sz w:val="20"/>
        </w:rPr>
        <w:t>NA</w:t>
      </w:r>
      <w:r>
        <w:rPr>
          <w:b/>
          <w:spacing w:val="-8"/>
          <w:sz w:val="20"/>
        </w:rPr>
        <w:t xml:space="preserve"> </w:t>
      </w:r>
      <w:r>
        <w:rPr>
          <w:b/>
          <w:sz w:val="20"/>
        </w:rPr>
        <w:t>PODUZETNIČKE</w:t>
      </w:r>
      <w:r>
        <w:rPr>
          <w:b/>
          <w:spacing w:val="-9"/>
          <w:sz w:val="20"/>
        </w:rPr>
        <w:t xml:space="preserve"> </w:t>
      </w:r>
      <w:r>
        <w:rPr>
          <w:b/>
          <w:spacing w:val="-2"/>
          <w:sz w:val="20"/>
        </w:rPr>
        <w:t>KREDITE</w:t>
      </w:r>
    </w:p>
    <w:p w14:paraId="7FE6DA47" w14:textId="77777777" w:rsidR="00D94D3E" w:rsidRDefault="00D94D3E">
      <w:pPr>
        <w:pStyle w:val="Tijeloteksta"/>
        <w:rPr>
          <w:b/>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7088"/>
      </w:tblGrid>
      <w:tr w:rsidR="00D94D3E" w14:paraId="79A8C451" w14:textId="77777777">
        <w:trPr>
          <w:trHeight w:val="1379"/>
        </w:trPr>
        <w:tc>
          <w:tcPr>
            <w:tcW w:w="1810" w:type="dxa"/>
          </w:tcPr>
          <w:p w14:paraId="5650D34C" w14:textId="77777777" w:rsidR="00D94D3E" w:rsidRDefault="00690D28">
            <w:pPr>
              <w:pStyle w:val="TableParagraph"/>
              <w:spacing w:line="240" w:lineRule="auto"/>
              <w:rPr>
                <w:sz w:val="20"/>
              </w:rPr>
            </w:pPr>
            <w:r>
              <w:rPr>
                <w:spacing w:val="-2"/>
                <w:sz w:val="20"/>
              </w:rPr>
              <w:t>CILJ:</w:t>
            </w:r>
          </w:p>
        </w:tc>
        <w:tc>
          <w:tcPr>
            <w:tcW w:w="7088" w:type="dxa"/>
          </w:tcPr>
          <w:p w14:paraId="75C6EE09" w14:textId="77777777" w:rsidR="00D94D3E" w:rsidRDefault="00690D28" w:rsidP="00124D23">
            <w:pPr>
              <w:pStyle w:val="TableParagraph"/>
              <w:spacing w:line="240" w:lineRule="auto"/>
              <w:ind w:left="107" w:right="93"/>
              <w:jc w:val="both"/>
              <w:rPr>
                <w:sz w:val="20"/>
              </w:rPr>
            </w:pPr>
            <w:r>
              <w:rPr>
                <w:sz w:val="20"/>
              </w:rPr>
              <w:t>smanjenje troškova korištenja kreditnih sredstava za proširenje/unapređenje poslovanja poduzetnika, a koja su namijenjena za kupnja, izgradnji, uređenje i/ili proširenje gospodarskih objekata; uređenje objekata u funkciji turizma – privatni smještaj, nabavu opreme ili pojedinih dijelova opreme, nabava prijevoznih sredstava potrebnih</w:t>
            </w:r>
            <w:r>
              <w:rPr>
                <w:spacing w:val="5"/>
                <w:sz w:val="20"/>
              </w:rPr>
              <w:t xml:space="preserve"> </w:t>
            </w:r>
            <w:r>
              <w:rPr>
                <w:sz w:val="20"/>
              </w:rPr>
              <w:t>za</w:t>
            </w:r>
            <w:r>
              <w:rPr>
                <w:spacing w:val="4"/>
                <w:sz w:val="20"/>
              </w:rPr>
              <w:t xml:space="preserve"> </w:t>
            </w:r>
            <w:r>
              <w:rPr>
                <w:sz w:val="20"/>
              </w:rPr>
              <w:t>obavljanje</w:t>
            </w:r>
            <w:r>
              <w:rPr>
                <w:spacing w:val="5"/>
                <w:sz w:val="20"/>
              </w:rPr>
              <w:t xml:space="preserve"> </w:t>
            </w:r>
            <w:r>
              <w:rPr>
                <w:sz w:val="20"/>
              </w:rPr>
              <w:t>djelatnosti,</w:t>
            </w:r>
            <w:r>
              <w:rPr>
                <w:spacing w:val="4"/>
                <w:sz w:val="20"/>
              </w:rPr>
              <w:t xml:space="preserve"> </w:t>
            </w:r>
            <w:r>
              <w:rPr>
                <w:sz w:val="20"/>
              </w:rPr>
              <w:t>(osim</w:t>
            </w:r>
            <w:r>
              <w:rPr>
                <w:spacing w:val="6"/>
                <w:sz w:val="20"/>
              </w:rPr>
              <w:t xml:space="preserve"> </w:t>
            </w:r>
            <w:r>
              <w:rPr>
                <w:sz w:val="20"/>
              </w:rPr>
              <w:t>osobnih</w:t>
            </w:r>
            <w:r>
              <w:rPr>
                <w:spacing w:val="4"/>
                <w:sz w:val="20"/>
              </w:rPr>
              <w:t xml:space="preserve"> </w:t>
            </w:r>
            <w:r>
              <w:rPr>
                <w:sz w:val="20"/>
              </w:rPr>
              <w:t>vozila</w:t>
            </w:r>
            <w:r>
              <w:rPr>
                <w:spacing w:val="5"/>
                <w:sz w:val="20"/>
              </w:rPr>
              <w:t xml:space="preserve"> </w:t>
            </w:r>
            <w:r>
              <w:rPr>
                <w:sz w:val="20"/>
              </w:rPr>
              <w:t>za</w:t>
            </w:r>
            <w:r>
              <w:rPr>
                <w:spacing w:val="4"/>
                <w:sz w:val="20"/>
              </w:rPr>
              <w:t xml:space="preserve"> </w:t>
            </w:r>
            <w:r>
              <w:rPr>
                <w:sz w:val="20"/>
              </w:rPr>
              <w:t>osobne</w:t>
            </w:r>
            <w:r>
              <w:rPr>
                <w:spacing w:val="5"/>
                <w:sz w:val="20"/>
              </w:rPr>
              <w:t xml:space="preserve"> </w:t>
            </w:r>
            <w:r>
              <w:rPr>
                <w:sz w:val="20"/>
              </w:rPr>
              <w:t>potrebe),</w:t>
            </w:r>
            <w:r>
              <w:rPr>
                <w:spacing w:val="5"/>
                <w:sz w:val="20"/>
              </w:rPr>
              <w:t xml:space="preserve"> </w:t>
            </w:r>
            <w:r>
              <w:rPr>
                <w:spacing w:val="-2"/>
                <w:sz w:val="20"/>
              </w:rPr>
              <w:t>nabava</w:t>
            </w:r>
          </w:p>
          <w:p w14:paraId="6BA6D0E5" w14:textId="77777777" w:rsidR="00D94D3E" w:rsidRDefault="00690D28" w:rsidP="00124D23">
            <w:pPr>
              <w:pStyle w:val="TableParagraph"/>
              <w:spacing w:line="209" w:lineRule="exact"/>
              <w:ind w:left="107"/>
              <w:jc w:val="both"/>
              <w:rPr>
                <w:sz w:val="20"/>
              </w:rPr>
            </w:pPr>
            <w:r>
              <w:rPr>
                <w:sz w:val="20"/>
              </w:rPr>
              <w:t>plovila</w:t>
            </w:r>
            <w:r>
              <w:rPr>
                <w:spacing w:val="-5"/>
                <w:sz w:val="20"/>
              </w:rPr>
              <w:t xml:space="preserve"> </w:t>
            </w:r>
            <w:r>
              <w:rPr>
                <w:sz w:val="20"/>
              </w:rPr>
              <w:t>u</w:t>
            </w:r>
            <w:r>
              <w:rPr>
                <w:spacing w:val="-4"/>
                <w:sz w:val="20"/>
              </w:rPr>
              <w:t xml:space="preserve"> </w:t>
            </w:r>
            <w:r>
              <w:rPr>
                <w:sz w:val="20"/>
              </w:rPr>
              <w:t>funkciji</w:t>
            </w:r>
            <w:r>
              <w:rPr>
                <w:spacing w:val="-4"/>
                <w:sz w:val="20"/>
              </w:rPr>
              <w:t xml:space="preserve"> </w:t>
            </w:r>
            <w:r>
              <w:rPr>
                <w:spacing w:val="-2"/>
                <w:sz w:val="20"/>
              </w:rPr>
              <w:t>poduzetništva</w:t>
            </w:r>
          </w:p>
        </w:tc>
      </w:tr>
      <w:tr w:rsidR="00D94D3E" w14:paraId="176F45AA" w14:textId="77777777">
        <w:trPr>
          <w:trHeight w:val="230"/>
        </w:trPr>
        <w:tc>
          <w:tcPr>
            <w:tcW w:w="1810" w:type="dxa"/>
          </w:tcPr>
          <w:p w14:paraId="5A80639E" w14:textId="77777777" w:rsidR="00D94D3E" w:rsidRDefault="00690D28">
            <w:pPr>
              <w:pStyle w:val="TableParagraph"/>
              <w:rPr>
                <w:sz w:val="20"/>
              </w:rPr>
            </w:pPr>
            <w:r>
              <w:rPr>
                <w:spacing w:val="-2"/>
                <w:sz w:val="20"/>
              </w:rPr>
              <w:t>NOSITELJ:</w:t>
            </w:r>
          </w:p>
        </w:tc>
        <w:tc>
          <w:tcPr>
            <w:tcW w:w="7088" w:type="dxa"/>
          </w:tcPr>
          <w:p w14:paraId="0A7A788C" w14:textId="4237C959" w:rsidR="00D94D3E" w:rsidRDefault="00690D28" w:rsidP="00124D23">
            <w:pPr>
              <w:pStyle w:val="TableParagraph"/>
              <w:ind w:left="107"/>
              <w:jc w:val="both"/>
              <w:rPr>
                <w:sz w:val="20"/>
              </w:rPr>
            </w:pPr>
            <w:r>
              <w:rPr>
                <w:sz w:val="20"/>
              </w:rPr>
              <w:t>Grad,</w:t>
            </w:r>
            <w:r>
              <w:rPr>
                <w:spacing w:val="-4"/>
                <w:sz w:val="20"/>
              </w:rPr>
              <w:t xml:space="preserve"> </w:t>
            </w:r>
            <w:r w:rsidR="00016E34">
              <w:rPr>
                <w:sz w:val="20"/>
              </w:rPr>
              <w:t>Upravni odjel za lokalnu samoupravu i društvene djelatnosti</w:t>
            </w:r>
          </w:p>
        </w:tc>
      </w:tr>
      <w:tr w:rsidR="00D94D3E" w14:paraId="1D7FF975" w14:textId="77777777">
        <w:trPr>
          <w:trHeight w:val="230"/>
        </w:trPr>
        <w:tc>
          <w:tcPr>
            <w:tcW w:w="1810" w:type="dxa"/>
          </w:tcPr>
          <w:p w14:paraId="22D04414" w14:textId="77777777" w:rsidR="00D94D3E" w:rsidRDefault="00690D28">
            <w:pPr>
              <w:pStyle w:val="TableParagraph"/>
              <w:rPr>
                <w:sz w:val="20"/>
              </w:rPr>
            </w:pPr>
            <w:r>
              <w:rPr>
                <w:spacing w:val="-2"/>
                <w:sz w:val="20"/>
              </w:rPr>
              <w:t>KORISNICI:</w:t>
            </w:r>
          </w:p>
        </w:tc>
        <w:tc>
          <w:tcPr>
            <w:tcW w:w="7088" w:type="dxa"/>
          </w:tcPr>
          <w:p w14:paraId="2AD08B62" w14:textId="27E661A2" w:rsidR="00D94D3E" w:rsidRDefault="00E82ACE" w:rsidP="00124D23">
            <w:pPr>
              <w:pStyle w:val="TableParagraph"/>
              <w:ind w:left="107"/>
              <w:jc w:val="both"/>
              <w:rPr>
                <w:sz w:val="20"/>
              </w:rPr>
            </w:pPr>
            <w:r>
              <w:rPr>
                <w:sz w:val="20"/>
              </w:rPr>
              <w:t>Pravo na potporu  imaju poduzetnici utvrđeni člankom 4. ovog Programa.</w:t>
            </w:r>
          </w:p>
        </w:tc>
      </w:tr>
      <w:tr w:rsidR="00D94D3E" w14:paraId="6A386826" w14:textId="77777777">
        <w:trPr>
          <w:trHeight w:val="690"/>
        </w:trPr>
        <w:tc>
          <w:tcPr>
            <w:tcW w:w="1810" w:type="dxa"/>
          </w:tcPr>
          <w:p w14:paraId="5191C296" w14:textId="77777777" w:rsidR="00D94D3E" w:rsidRDefault="00690D28">
            <w:pPr>
              <w:pStyle w:val="TableParagraph"/>
              <w:spacing w:line="240" w:lineRule="auto"/>
              <w:rPr>
                <w:sz w:val="20"/>
              </w:rPr>
            </w:pPr>
            <w:r>
              <w:rPr>
                <w:spacing w:val="-2"/>
                <w:sz w:val="20"/>
              </w:rPr>
              <w:t>PROVEDBA:</w:t>
            </w:r>
          </w:p>
        </w:tc>
        <w:tc>
          <w:tcPr>
            <w:tcW w:w="7088" w:type="dxa"/>
          </w:tcPr>
          <w:p w14:paraId="5FE2E076" w14:textId="0B125BBF" w:rsidR="00D94D3E" w:rsidRDefault="00690D28" w:rsidP="00124D23">
            <w:pPr>
              <w:pStyle w:val="TableParagraph"/>
              <w:spacing w:line="240" w:lineRule="auto"/>
              <w:ind w:left="107" w:hanging="1"/>
              <w:jc w:val="both"/>
              <w:rPr>
                <w:sz w:val="20"/>
              </w:rPr>
            </w:pPr>
            <w:r>
              <w:rPr>
                <w:sz w:val="20"/>
              </w:rPr>
              <w:t>sufinanciranje</w:t>
            </w:r>
            <w:r>
              <w:rPr>
                <w:spacing w:val="52"/>
                <w:sz w:val="20"/>
              </w:rPr>
              <w:t xml:space="preserve"> </w:t>
            </w:r>
            <w:r>
              <w:rPr>
                <w:sz w:val="20"/>
              </w:rPr>
              <w:t>kamatne</w:t>
            </w:r>
            <w:r>
              <w:rPr>
                <w:spacing w:val="53"/>
                <w:sz w:val="20"/>
              </w:rPr>
              <w:t xml:space="preserve"> </w:t>
            </w:r>
            <w:r>
              <w:rPr>
                <w:sz w:val="20"/>
              </w:rPr>
              <w:t>stope</w:t>
            </w:r>
            <w:r>
              <w:rPr>
                <w:spacing w:val="53"/>
                <w:sz w:val="20"/>
              </w:rPr>
              <w:t xml:space="preserve"> </w:t>
            </w:r>
            <w:r>
              <w:rPr>
                <w:sz w:val="20"/>
              </w:rPr>
              <w:t>u</w:t>
            </w:r>
            <w:r>
              <w:rPr>
                <w:spacing w:val="54"/>
                <w:sz w:val="20"/>
              </w:rPr>
              <w:t xml:space="preserve"> </w:t>
            </w:r>
            <w:r>
              <w:rPr>
                <w:sz w:val="20"/>
              </w:rPr>
              <w:t>određenom</w:t>
            </w:r>
            <w:r>
              <w:rPr>
                <w:spacing w:val="55"/>
                <w:sz w:val="20"/>
              </w:rPr>
              <w:t xml:space="preserve"> </w:t>
            </w:r>
            <w:r>
              <w:rPr>
                <w:sz w:val="20"/>
              </w:rPr>
              <w:t>fiksnom</w:t>
            </w:r>
            <w:r>
              <w:rPr>
                <w:spacing w:val="53"/>
                <w:sz w:val="20"/>
              </w:rPr>
              <w:t xml:space="preserve"> </w:t>
            </w:r>
            <w:r>
              <w:rPr>
                <w:sz w:val="20"/>
              </w:rPr>
              <w:t>%</w:t>
            </w:r>
            <w:r>
              <w:rPr>
                <w:spacing w:val="52"/>
                <w:sz w:val="20"/>
              </w:rPr>
              <w:t xml:space="preserve"> </w:t>
            </w:r>
            <w:r>
              <w:rPr>
                <w:sz w:val="20"/>
              </w:rPr>
              <w:t>do</w:t>
            </w:r>
            <w:r>
              <w:rPr>
                <w:spacing w:val="56"/>
                <w:sz w:val="20"/>
              </w:rPr>
              <w:t xml:space="preserve"> </w:t>
            </w:r>
            <w:proofErr w:type="spellStart"/>
            <w:r>
              <w:rPr>
                <w:sz w:val="20"/>
              </w:rPr>
              <w:t>max</w:t>
            </w:r>
            <w:proofErr w:type="spellEnd"/>
            <w:r>
              <w:rPr>
                <w:sz w:val="20"/>
              </w:rPr>
              <w:t>.</w:t>
            </w:r>
            <w:r w:rsidR="005459B2">
              <w:rPr>
                <w:sz w:val="20"/>
              </w:rPr>
              <w:t xml:space="preserve"> </w:t>
            </w:r>
            <w:r>
              <w:rPr>
                <w:sz w:val="20"/>
              </w:rPr>
              <w:t>4%</w:t>
            </w:r>
            <w:r>
              <w:rPr>
                <w:spacing w:val="52"/>
                <w:sz w:val="20"/>
              </w:rPr>
              <w:t xml:space="preserve"> </w:t>
            </w:r>
            <w:r>
              <w:rPr>
                <w:sz w:val="20"/>
              </w:rPr>
              <w:t>godišnje</w:t>
            </w:r>
            <w:r>
              <w:rPr>
                <w:spacing w:val="53"/>
                <w:sz w:val="20"/>
              </w:rPr>
              <w:t xml:space="preserve"> </w:t>
            </w:r>
            <w:r>
              <w:rPr>
                <w:spacing w:val="-5"/>
                <w:sz w:val="20"/>
              </w:rPr>
              <w:t>na</w:t>
            </w:r>
          </w:p>
          <w:p w14:paraId="1DCA0542" w14:textId="77777777" w:rsidR="00D94D3E" w:rsidRDefault="00690D28" w:rsidP="00124D23">
            <w:pPr>
              <w:pStyle w:val="TableParagraph"/>
              <w:spacing w:line="228" w:lineRule="exact"/>
              <w:ind w:left="107"/>
              <w:jc w:val="both"/>
              <w:rPr>
                <w:sz w:val="20"/>
              </w:rPr>
            </w:pPr>
            <w:r>
              <w:rPr>
                <w:sz w:val="20"/>
              </w:rPr>
              <w:t>odobrene</w:t>
            </w:r>
            <w:r>
              <w:rPr>
                <w:spacing w:val="80"/>
                <w:sz w:val="20"/>
              </w:rPr>
              <w:t xml:space="preserve"> </w:t>
            </w:r>
            <w:r>
              <w:rPr>
                <w:sz w:val="20"/>
              </w:rPr>
              <w:t>poduzetničke</w:t>
            </w:r>
            <w:r>
              <w:rPr>
                <w:spacing w:val="80"/>
                <w:sz w:val="20"/>
              </w:rPr>
              <w:t xml:space="preserve"> </w:t>
            </w:r>
            <w:r>
              <w:rPr>
                <w:sz w:val="20"/>
              </w:rPr>
              <w:t>kredite</w:t>
            </w:r>
            <w:r>
              <w:rPr>
                <w:spacing w:val="80"/>
                <w:sz w:val="20"/>
              </w:rPr>
              <w:t xml:space="preserve"> </w:t>
            </w:r>
            <w:r>
              <w:rPr>
                <w:sz w:val="20"/>
              </w:rPr>
              <w:t>temeljem</w:t>
            </w:r>
            <w:r>
              <w:rPr>
                <w:spacing w:val="80"/>
                <w:sz w:val="20"/>
              </w:rPr>
              <w:t xml:space="preserve"> </w:t>
            </w:r>
            <w:r>
              <w:rPr>
                <w:sz w:val="20"/>
              </w:rPr>
              <w:t>Ugovora</w:t>
            </w:r>
            <w:r>
              <w:rPr>
                <w:spacing w:val="80"/>
                <w:sz w:val="20"/>
              </w:rPr>
              <w:t xml:space="preserve"> </w:t>
            </w:r>
            <w:r>
              <w:rPr>
                <w:sz w:val="20"/>
              </w:rPr>
              <w:t>o</w:t>
            </w:r>
            <w:r>
              <w:rPr>
                <w:spacing w:val="80"/>
                <w:sz w:val="20"/>
              </w:rPr>
              <w:t xml:space="preserve"> </w:t>
            </w:r>
            <w:r>
              <w:rPr>
                <w:sz w:val="20"/>
              </w:rPr>
              <w:t>suradnji</w:t>
            </w:r>
            <w:r>
              <w:rPr>
                <w:spacing w:val="80"/>
                <w:sz w:val="20"/>
              </w:rPr>
              <w:t xml:space="preserve"> </w:t>
            </w:r>
            <w:r>
              <w:rPr>
                <w:sz w:val="20"/>
              </w:rPr>
              <w:t>sa</w:t>
            </w:r>
            <w:r>
              <w:rPr>
                <w:spacing w:val="80"/>
                <w:sz w:val="20"/>
              </w:rPr>
              <w:t xml:space="preserve"> </w:t>
            </w:r>
            <w:r>
              <w:rPr>
                <w:sz w:val="20"/>
              </w:rPr>
              <w:t xml:space="preserve">odabranom </w:t>
            </w:r>
            <w:r>
              <w:rPr>
                <w:spacing w:val="-2"/>
                <w:sz w:val="20"/>
              </w:rPr>
              <w:t>bankom/bankama.</w:t>
            </w:r>
          </w:p>
        </w:tc>
      </w:tr>
    </w:tbl>
    <w:p w14:paraId="11007C55" w14:textId="77777777" w:rsidR="00D94D3E" w:rsidRDefault="00D94D3E">
      <w:pPr>
        <w:pStyle w:val="Tijeloteksta"/>
        <w:spacing w:before="229"/>
        <w:rPr>
          <w:b/>
        </w:rPr>
      </w:pPr>
    </w:p>
    <w:p w14:paraId="5AAE8C63" w14:textId="77777777" w:rsidR="00D94D3E" w:rsidRDefault="00690D28">
      <w:pPr>
        <w:pStyle w:val="Tijeloteksta"/>
        <w:spacing w:before="1"/>
        <w:ind w:left="3241" w:right="3242"/>
        <w:jc w:val="center"/>
      </w:pPr>
      <w:r>
        <w:t>Članak</w:t>
      </w:r>
      <w:r>
        <w:rPr>
          <w:spacing w:val="-6"/>
        </w:rPr>
        <w:t xml:space="preserve"> </w:t>
      </w:r>
      <w:r>
        <w:rPr>
          <w:spacing w:val="-5"/>
        </w:rPr>
        <w:t>9.</w:t>
      </w:r>
    </w:p>
    <w:p w14:paraId="754CA50D" w14:textId="77777777" w:rsidR="00D94D3E" w:rsidRDefault="00690D28">
      <w:pPr>
        <w:pStyle w:val="Tijeloteksta"/>
        <w:spacing w:before="115"/>
        <w:ind w:left="848"/>
      </w:pPr>
      <w:r>
        <w:t>U</w:t>
      </w:r>
      <w:r>
        <w:rPr>
          <w:spacing w:val="-8"/>
        </w:rPr>
        <w:t xml:space="preserve"> </w:t>
      </w:r>
      <w:r>
        <w:t>području</w:t>
      </w:r>
      <w:r>
        <w:rPr>
          <w:spacing w:val="-6"/>
        </w:rPr>
        <w:t xml:space="preserve"> </w:t>
      </w:r>
      <w:r>
        <w:t>«Jačanje</w:t>
      </w:r>
      <w:r>
        <w:rPr>
          <w:spacing w:val="-9"/>
        </w:rPr>
        <w:t xml:space="preserve"> </w:t>
      </w:r>
      <w:r>
        <w:t>konkurentnosti</w:t>
      </w:r>
      <w:r>
        <w:rPr>
          <w:spacing w:val="-7"/>
        </w:rPr>
        <w:t xml:space="preserve"> </w:t>
      </w:r>
      <w:r>
        <w:t>poduzetnika“</w:t>
      </w:r>
      <w:r>
        <w:rPr>
          <w:spacing w:val="-8"/>
        </w:rPr>
        <w:t xml:space="preserve"> </w:t>
      </w:r>
      <w:r>
        <w:t>provodi</w:t>
      </w:r>
      <w:r>
        <w:rPr>
          <w:spacing w:val="-7"/>
        </w:rPr>
        <w:t xml:space="preserve"> </w:t>
      </w:r>
      <w:r>
        <w:rPr>
          <w:spacing w:val="-5"/>
        </w:rPr>
        <w:t>se:</w:t>
      </w:r>
    </w:p>
    <w:p w14:paraId="30624737" w14:textId="77777777" w:rsidR="00B120A7" w:rsidRDefault="00690D28">
      <w:pPr>
        <w:spacing w:before="113"/>
        <w:ind w:left="140"/>
        <w:rPr>
          <w:b/>
          <w:spacing w:val="-2"/>
          <w:sz w:val="20"/>
        </w:rPr>
      </w:pPr>
      <w:r>
        <w:rPr>
          <w:b/>
          <w:sz w:val="20"/>
        </w:rPr>
        <w:t>MJERA</w:t>
      </w:r>
      <w:r>
        <w:rPr>
          <w:b/>
          <w:spacing w:val="-8"/>
          <w:sz w:val="20"/>
        </w:rPr>
        <w:t xml:space="preserve"> </w:t>
      </w:r>
      <w:r>
        <w:rPr>
          <w:b/>
          <w:sz w:val="20"/>
        </w:rPr>
        <w:t>5.</w:t>
      </w:r>
      <w:r>
        <w:rPr>
          <w:b/>
          <w:spacing w:val="-8"/>
          <w:sz w:val="20"/>
        </w:rPr>
        <w:t xml:space="preserve"> </w:t>
      </w:r>
      <w:r>
        <w:rPr>
          <w:b/>
          <w:sz w:val="20"/>
        </w:rPr>
        <w:t>POTPORE</w:t>
      </w:r>
      <w:r>
        <w:rPr>
          <w:b/>
          <w:spacing w:val="-8"/>
          <w:sz w:val="20"/>
        </w:rPr>
        <w:t xml:space="preserve"> </w:t>
      </w:r>
      <w:r>
        <w:rPr>
          <w:b/>
          <w:sz w:val="20"/>
        </w:rPr>
        <w:t>NOVOOSNOVANIM</w:t>
      </w:r>
      <w:r>
        <w:rPr>
          <w:b/>
          <w:spacing w:val="-8"/>
          <w:sz w:val="20"/>
        </w:rPr>
        <w:t xml:space="preserve"> </w:t>
      </w:r>
      <w:r>
        <w:rPr>
          <w:b/>
          <w:spacing w:val="-2"/>
          <w:sz w:val="20"/>
        </w:rPr>
        <w:t>TVRTKAMA</w:t>
      </w:r>
      <w:r w:rsidR="005459B2">
        <w:rPr>
          <w:b/>
          <w:spacing w:val="-2"/>
          <w:sz w:val="20"/>
        </w:rPr>
        <w:t xml:space="preserve"> – </w:t>
      </w:r>
    </w:p>
    <w:p w14:paraId="7188CCD7" w14:textId="77777777" w:rsidR="00D94D3E" w:rsidRDefault="00D94D3E">
      <w:pPr>
        <w:pStyle w:val="Tijeloteksta"/>
        <w:spacing w:before="1"/>
        <w:rPr>
          <w:b/>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6945"/>
      </w:tblGrid>
      <w:tr w:rsidR="00D94D3E" w14:paraId="51D8CE21" w14:textId="77777777">
        <w:trPr>
          <w:trHeight w:val="230"/>
        </w:trPr>
        <w:tc>
          <w:tcPr>
            <w:tcW w:w="1951" w:type="dxa"/>
          </w:tcPr>
          <w:p w14:paraId="28275AD4" w14:textId="77777777" w:rsidR="00D94D3E" w:rsidRDefault="00690D28">
            <w:pPr>
              <w:pStyle w:val="TableParagraph"/>
              <w:rPr>
                <w:sz w:val="20"/>
              </w:rPr>
            </w:pPr>
            <w:r>
              <w:rPr>
                <w:spacing w:val="-2"/>
                <w:sz w:val="20"/>
              </w:rPr>
              <w:t>CILJ:</w:t>
            </w:r>
          </w:p>
        </w:tc>
        <w:tc>
          <w:tcPr>
            <w:tcW w:w="6945" w:type="dxa"/>
          </w:tcPr>
          <w:p w14:paraId="08D44146" w14:textId="77777777" w:rsidR="00D94D3E" w:rsidRDefault="00690D28">
            <w:pPr>
              <w:pStyle w:val="TableParagraph"/>
              <w:ind w:left="107"/>
              <w:rPr>
                <w:sz w:val="20"/>
              </w:rPr>
            </w:pPr>
            <w:r>
              <w:rPr>
                <w:sz w:val="20"/>
              </w:rPr>
              <w:t>Povećanje</w:t>
            </w:r>
            <w:r>
              <w:rPr>
                <w:spacing w:val="-8"/>
                <w:sz w:val="20"/>
              </w:rPr>
              <w:t xml:space="preserve"> </w:t>
            </w:r>
            <w:r>
              <w:rPr>
                <w:sz w:val="20"/>
              </w:rPr>
              <w:t>broja</w:t>
            </w:r>
            <w:r>
              <w:rPr>
                <w:spacing w:val="-7"/>
                <w:sz w:val="20"/>
              </w:rPr>
              <w:t xml:space="preserve"> </w:t>
            </w:r>
            <w:r>
              <w:rPr>
                <w:sz w:val="20"/>
              </w:rPr>
              <w:t>gospodarskih</w:t>
            </w:r>
            <w:r>
              <w:rPr>
                <w:spacing w:val="-8"/>
                <w:sz w:val="20"/>
              </w:rPr>
              <w:t xml:space="preserve"> </w:t>
            </w:r>
            <w:r>
              <w:rPr>
                <w:sz w:val="20"/>
              </w:rPr>
              <w:t>subjekata</w:t>
            </w:r>
            <w:r>
              <w:rPr>
                <w:spacing w:val="-7"/>
                <w:sz w:val="20"/>
              </w:rPr>
              <w:t xml:space="preserve"> </w:t>
            </w:r>
            <w:r>
              <w:rPr>
                <w:sz w:val="20"/>
              </w:rPr>
              <w:t>i</w:t>
            </w:r>
            <w:r>
              <w:rPr>
                <w:spacing w:val="-7"/>
                <w:sz w:val="20"/>
              </w:rPr>
              <w:t xml:space="preserve"> </w:t>
            </w:r>
            <w:r>
              <w:rPr>
                <w:sz w:val="20"/>
              </w:rPr>
              <w:t>gospodarskih</w:t>
            </w:r>
            <w:r>
              <w:rPr>
                <w:spacing w:val="-6"/>
                <w:sz w:val="20"/>
              </w:rPr>
              <w:t xml:space="preserve"> </w:t>
            </w:r>
            <w:r>
              <w:rPr>
                <w:spacing w:val="-2"/>
                <w:sz w:val="20"/>
              </w:rPr>
              <w:t>aktivnosti.</w:t>
            </w:r>
          </w:p>
        </w:tc>
      </w:tr>
      <w:tr w:rsidR="00D94D3E" w14:paraId="706371BD" w14:textId="77777777">
        <w:trPr>
          <w:trHeight w:val="230"/>
        </w:trPr>
        <w:tc>
          <w:tcPr>
            <w:tcW w:w="1951" w:type="dxa"/>
          </w:tcPr>
          <w:p w14:paraId="0568AE92" w14:textId="77777777" w:rsidR="00D94D3E" w:rsidRDefault="00690D28">
            <w:pPr>
              <w:pStyle w:val="TableParagraph"/>
              <w:rPr>
                <w:sz w:val="20"/>
              </w:rPr>
            </w:pPr>
            <w:r>
              <w:rPr>
                <w:spacing w:val="-2"/>
                <w:sz w:val="20"/>
              </w:rPr>
              <w:t>NOSITELJ:</w:t>
            </w:r>
          </w:p>
        </w:tc>
        <w:tc>
          <w:tcPr>
            <w:tcW w:w="6945" w:type="dxa"/>
          </w:tcPr>
          <w:p w14:paraId="1BFDBDB4" w14:textId="676D8FA9" w:rsidR="00D94D3E" w:rsidRDefault="00690D28">
            <w:pPr>
              <w:pStyle w:val="TableParagraph"/>
              <w:ind w:left="107"/>
              <w:rPr>
                <w:sz w:val="20"/>
              </w:rPr>
            </w:pPr>
            <w:r>
              <w:rPr>
                <w:sz w:val="20"/>
              </w:rPr>
              <w:t>Grad,</w:t>
            </w:r>
            <w:r>
              <w:rPr>
                <w:spacing w:val="-4"/>
                <w:sz w:val="20"/>
              </w:rPr>
              <w:t xml:space="preserve"> </w:t>
            </w:r>
            <w:r w:rsidR="00016E34">
              <w:rPr>
                <w:sz w:val="20"/>
              </w:rPr>
              <w:t>Upravni odjel za lokalnu samoupravu i društvene djelatnosti</w:t>
            </w:r>
          </w:p>
        </w:tc>
      </w:tr>
      <w:tr w:rsidR="00D94D3E" w14:paraId="52775521" w14:textId="77777777">
        <w:trPr>
          <w:trHeight w:val="1379"/>
        </w:trPr>
        <w:tc>
          <w:tcPr>
            <w:tcW w:w="1951" w:type="dxa"/>
          </w:tcPr>
          <w:p w14:paraId="320F4736" w14:textId="77777777" w:rsidR="00D94D3E" w:rsidRDefault="00690D28">
            <w:pPr>
              <w:pStyle w:val="TableParagraph"/>
              <w:spacing w:line="240" w:lineRule="auto"/>
              <w:rPr>
                <w:sz w:val="20"/>
              </w:rPr>
            </w:pPr>
            <w:r>
              <w:rPr>
                <w:spacing w:val="-2"/>
                <w:sz w:val="20"/>
              </w:rPr>
              <w:t>KORISNICI:</w:t>
            </w:r>
          </w:p>
        </w:tc>
        <w:tc>
          <w:tcPr>
            <w:tcW w:w="6945" w:type="dxa"/>
          </w:tcPr>
          <w:p w14:paraId="51FF83FD" w14:textId="0A68B6F0" w:rsidR="00D94D3E" w:rsidRDefault="00E82ACE" w:rsidP="00124D23">
            <w:pPr>
              <w:pStyle w:val="TableParagraph"/>
              <w:spacing w:line="240" w:lineRule="auto"/>
              <w:ind w:left="108" w:right="155" w:hanging="1"/>
              <w:jc w:val="both"/>
              <w:rPr>
                <w:sz w:val="20"/>
              </w:rPr>
            </w:pPr>
            <w:r>
              <w:rPr>
                <w:sz w:val="20"/>
              </w:rPr>
              <w:t>Pravo na potporu imaju p</w:t>
            </w:r>
            <w:r w:rsidR="00690D28">
              <w:rPr>
                <w:sz w:val="20"/>
              </w:rPr>
              <w:t>oduzetnici</w:t>
            </w:r>
            <w:r w:rsidR="00690D28">
              <w:rPr>
                <w:spacing w:val="-4"/>
                <w:sz w:val="20"/>
              </w:rPr>
              <w:t xml:space="preserve"> </w:t>
            </w:r>
            <w:r w:rsidR="00690D28">
              <w:rPr>
                <w:sz w:val="20"/>
              </w:rPr>
              <w:t>početnici</w:t>
            </w:r>
            <w:r w:rsidR="00690D28">
              <w:rPr>
                <w:spacing w:val="-4"/>
                <w:sz w:val="20"/>
              </w:rPr>
              <w:t xml:space="preserve"> </w:t>
            </w:r>
            <w:r w:rsidR="00690D28">
              <w:rPr>
                <w:sz w:val="20"/>
              </w:rPr>
              <w:t>koji</w:t>
            </w:r>
            <w:r w:rsidR="00690D28">
              <w:rPr>
                <w:spacing w:val="-4"/>
                <w:sz w:val="20"/>
              </w:rPr>
              <w:t xml:space="preserve"> </w:t>
            </w:r>
            <w:r w:rsidR="00690D28">
              <w:rPr>
                <w:sz w:val="20"/>
              </w:rPr>
              <w:t>prvi</w:t>
            </w:r>
            <w:r w:rsidR="00690D28">
              <w:rPr>
                <w:spacing w:val="-4"/>
                <w:sz w:val="20"/>
              </w:rPr>
              <w:t xml:space="preserve"> </w:t>
            </w:r>
            <w:r w:rsidR="00690D28">
              <w:rPr>
                <w:sz w:val="20"/>
              </w:rPr>
              <w:t>puta</w:t>
            </w:r>
            <w:r w:rsidR="00690D28">
              <w:rPr>
                <w:spacing w:val="-4"/>
                <w:sz w:val="20"/>
              </w:rPr>
              <w:t xml:space="preserve"> </w:t>
            </w:r>
            <w:r w:rsidR="00690D28">
              <w:rPr>
                <w:sz w:val="20"/>
              </w:rPr>
              <w:t>otvaraju</w:t>
            </w:r>
            <w:r w:rsidR="00690D28">
              <w:rPr>
                <w:spacing w:val="-3"/>
                <w:sz w:val="20"/>
              </w:rPr>
              <w:t xml:space="preserve"> </w:t>
            </w:r>
            <w:r w:rsidR="00690D28">
              <w:rPr>
                <w:sz w:val="20"/>
              </w:rPr>
              <w:t>obrt</w:t>
            </w:r>
            <w:r w:rsidR="00690D28">
              <w:rPr>
                <w:spacing w:val="-4"/>
                <w:sz w:val="20"/>
              </w:rPr>
              <w:t xml:space="preserve"> </w:t>
            </w:r>
            <w:r w:rsidR="00690D28">
              <w:rPr>
                <w:sz w:val="20"/>
              </w:rPr>
              <w:t>ili</w:t>
            </w:r>
            <w:r w:rsidR="00690D28">
              <w:rPr>
                <w:spacing w:val="-4"/>
                <w:sz w:val="20"/>
              </w:rPr>
              <w:t xml:space="preserve"> </w:t>
            </w:r>
            <w:r w:rsidR="00690D28">
              <w:rPr>
                <w:sz w:val="20"/>
              </w:rPr>
              <w:t>trgovačko</w:t>
            </w:r>
            <w:r w:rsidR="00690D28">
              <w:rPr>
                <w:spacing w:val="-3"/>
                <w:sz w:val="20"/>
              </w:rPr>
              <w:t xml:space="preserve"> </w:t>
            </w:r>
            <w:r w:rsidR="00690D28">
              <w:rPr>
                <w:sz w:val="20"/>
              </w:rPr>
              <w:t>društvo</w:t>
            </w:r>
            <w:r w:rsidR="00690D28">
              <w:rPr>
                <w:spacing w:val="-3"/>
                <w:sz w:val="20"/>
              </w:rPr>
              <w:t xml:space="preserve"> </w:t>
            </w:r>
            <w:r w:rsidR="00690D28">
              <w:rPr>
                <w:sz w:val="20"/>
              </w:rPr>
              <w:t>sa</w:t>
            </w:r>
            <w:r w:rsidR="00690D28">
              <w:rPr>
                <w:spacing w:val="-4"/>
                <w:sz w:val="20"/>
              </w:rPr>
              <w:t xml:space="preserve"> </w:t>
            </w:r>
            <w:r w:rsidR="00690D28">
              <w:rPr>
                <w:sz w:val="20"/>
              </w:rPr>
              <w:t>sjedištem na području Grada Bakra.</w:t>
            </w:r>
            <w:r w:rsidR="005459B2">
              <w:rPr>
                <w:sz w:val="20"/>
              </w:rPr>
              <w:t xml:space="preserve"> </w:t>
            </w:r>
            <w:r w:rsidR="00690D28">
              <w:rPr>
                <w:sz w:val="20"/>
              </w:rPr>
              <w:t>Poduzetnikom početnikom smatra se gospodarski subjekt koji je upisan u odgovarajući</w:t>
            </w:r>
            <w:r w:rsidR="00690D28">
              <w:rPr>
                <w:spacing w:val="-4"/>
                <w:sz w:val="20"/>
              </w:rPr>
              <w:t xml:space="preserve"> </w:t>
            </w:r>
            <w:r w:rsidR="00690D28">
              <w:rPr>
                <w:sz w:val="20"/>
              </w:rPr>
              <w:t>registar</w:t>
            </w:r>
            <w:r w:rsidR="00690D28">
              <w:rPr>
                <w:spacing w:val="-3"/>
                <w:sz w:val="20"/>
              </w:rPr>
              <w:t xml:space="preserve"> </w:t>
            </w:r>
            <w:r w:rsidR="00690D28">
              <w:rPr>
                <w:sz w:val="20"/>
              </w:rPr>
              <w:t>u</w:t>
            </w:r>
            <w:r w:rsidR="00690D28">
              <w:rPr>
                <w:spacing w:val="-3"/>
                <w:sz w:val="20"/>
              </w:rPr>
              <w:t xml:space="preserve"> </w:t>
            </w:r>
            <w:r w:rsidR="00690D28">
              <w:rPr>
                <w:sz w:val="20"/>
              </w:rPr>
              <w:t>godini</w:t>
            </w:r>
            <w:r w:rsidR="00690D28">
              <w:rPr>
                <w:spacing w:val="-7"/>
                <w:sz w:val="20"/>
              </w:rPr>
              <w:t xml:space="preserve"> </w:t>
            </w:r>
            <w:r w:rsidR="00690D28">
              <w:rPr>
                <w:sz w:val="20"/>
              </w:rPr>
              <w:t>za</w:t>
            </w:r>
            <w:r w:rsidR="00690D28">
              <w:rPr>
                <w:spacing w:val="-4"/>
                <w:sz w:val="20"/>
              </w:rPr>
              <w:t xml:space="preserve"> </w:t>
            </w:r>
            <w:r w:rsidR="00690D28">
              <w:rPr>
                <w:sz w:val="20"/>
              </w:rPr>
              <w:t>koju</w:t>
            </w:r>
            <w:r w:rsidR="00690D28">
              <w:rPr>
                <w:spacing w:val="-5"/>
                <w:sz w:val="20"/>
              </w:rPr>
              <w:t xml:space="preserve"> </w:t>
            </w:r>
            <w:r w:rsidR="00690D28">
              <w:rPr>
                <w:sz w:val="20"/>
              </w:rPr>
              <w:t>podnosi</w:t>
            </w:r>
            <w:r w:rsidR="00690D28">
              <w:rPr>
                <w:spacing w:val="-4"/>
                <w:sz w:val="20"/>
              </w:rPr>
              <w:t xml:space="preserve"> </w:t>
            </w:r>
            <w:r w:rsidR="00690D28">
              <w:rPr>
                <w:sz w:val="20"/>
              </w:rPr>
              <w:t>zahtjev</w:t>
            </w:r>
            <w:r w:rsidR="00690D28">
              <w:rPr>
                <w:spacing w:val="-3"/>
                <w:sz w:val="20"/>
              </w:rPr>
              <w:t xml:space="preserve"> </w:t>
            </w:r>
            <w:r w:rsidR="00690D28">
              <w:rPr>
                <w:sz w:val="20"/>
              </w:rPr>
              <w:t>za</w:t>
            </w:r>
            <w:r w:rsidR="00690D28">
              <w:rPr>
                <w:spacing w:val="-4"/>
                <w:sz w:val="20"/>
              </w:rPr>
              <w:t xml:space="preserve"> </w:t>
            </w:r>
            <w:r w:rsidR="00690D28">
              <w:rPr>
                <w:sz w:val="20"/>
              </w:rPr>
              <w:t>potporu</w:t>
            </w:r>
            <w:r w:rsidR="00690D28">
              <w:rPr>
                <w:spacing w:val="-5"/>
                <w:sz w:val="20"/>
              </w:rPr>
              <w:t xml:space="preserve"> </w:t>
            </w:r>
            <w:r w:rsidR="00690D28">
              <w:rPr>
                <w:sz w:val="20"/>
              </w:rPr>
              <w:t>odnosno</w:t>
            </w:r>
            <w:r w:rsidR="00690D28">
              <w:rPr>
                <w:spacing w:val="-3"/>
                <w:sz w:val="20"/>
              </w:rPr>
              <w:t xml:space="preserve"> </w:t>
            </w:r>
            <w:r w:rsidR="00690D28">
              <w:rPr>
                <w:sz w:val="20"/>
              </w:rPr>
              <w:t>subjekt</w:t>
            </w:r>
            <w:r w:rsidR="005459B2">
              <w:rPr>
                <w:sz w:val="20"/>
              </w:rPr>
              <w:t xml:space="preserve"> </w:t>
            </w:r>
            <w:r w:rsidR="00690D28">
              <w:rPr>
                <w:sz w:val="20"/>
              </w:rPr>
              <w:t>koji</w:t>
            </w:r>
            <w:r w:rsidR="00690D28">
              <w:rPr>
                <w:spacing w:val="-3"/>
                <w:sz w:val="20"/>
              </w:rPr>
              <w:t xml:space="preserve"> </w:t>
            </w:r>
            <w:r w:rsidR="00690D28">
              <w:rPr>
                <w:sz w:val="20"/>
              </w:rPr>
              <w:t>je</w:t>
            </w:r>
            <w:r w:rsidR="00690D28">
              <w:rPr>
                <w:spacing w:val="-3"/>
                <w:sz w:val="20"/>
              </w:rPr>
              <w:t xml:space="preserve"> </w:t>
            </w:r>
            <w:r w:rsidR="00690D28">
              <w:rPr>
                <w:sz w:val="20"/>
              </w:rPr>
              <w:t>započeo</w:t>
            </w:r>
            <w:r w:rsidR="00690D28">
              <w:rPr>
                <w:spacing w:val="-2"/>
                <w:sz w:val="20"/>
              </w:rPr>
              <w:t xml:space="preserve"> </w:t>
            </w:r>
            <w:r w:rsidR="00690D28">
              <w:rPr>
                <w:sz w:val="20"/>
              </w:rPr>
              <w:t>s</w:t>
            </w:r>
            <w:r w:rsidR="00690D28">
              <w:rPr>
                <w:spacing w:val="-4"/>
                <w:sz w:val="20"/>
              </w:rPr>
              <w:t xml:space="preserve"> </w:t>
            </w:r>
            <w:r w:rsidR="00690D28">
              <w:rPr>
                <w:sz w:val="20"/>
              </w:rPr>
              <w:t>obavljanjem</w:t>
            </w:r>
            <w:r w:rsidR="00690D28">
              <w:rPr>
                <w:spacing w:val="-4"/>
                <w:sz w:val="20"/>
              </w:rPr>
              <w:t xml:space="preserve"> </w:t>
            </w:r>
            <w:r w:rsidR="00690D28">
              <w:rPr>
                <w:sz w:val="20"/>
              </w:rPr>
              <w:t>djelatnosti</w:t>
            </w:r>
            <w:r w:rsidR="00690D28">
              <w:rPr>
                <w:spacing w:val="-3"/>
                <w:sz w:val="20"/>
              </w:rPr>
              <w:t xml:space="preserve"> </w:t>
            </w:r>
            <w:r w:rsidR="00690D28">
              <w:rPr>
                <w:sz w:val="20"/>
              </w:rPr>
              <w:t>u</w:t>
            </w:r>
            <w:r w:rsidR="00690D28">
              <w:rPr>
                <w:spacing w:val="-2"/>
                <w:sz w:val="20"/>
              </w:rPr>
              <w:t xml:space="preserve"> </w:t>
            </w:r>
            <w:r w:rsidR="00690D28">
              <w:rPr>
                <w:sz w:val="20"/>
              </w:rPr>
              <w:t>godini</w:t>
            </w:r>
            <w:r w:rsidR="00690D28">
              <w:rPr>
                <w:spacing w:val="-5"/>
                <w:sz w:val="20"/>
              </w:rPr>
              <w:t xml:space="preserve"> </w:t>
            </w:r>
            <w:r w:rsidR="00690D28">
              <w:rPr>
                <w:sz w:val="20"/>
              </w:rPr>
              <w:t>za</w:t>
            </w:r>
            <w:r w:rsidR="00690D28">
              <w:rPr>
                <w:spacing w:val="-3"/>
                <w:sz w:val="20"/>
              </w:rPr>
              <w:t xml:space="preserve"> </w:t>
            </w:r>
            <w:r w:rsidR="00690D28">
              <w:rPr>
                <w:sz w:val="20"/>
              </w:rPr>
              <w:t>koju</w:t>
            </w:r>
            <w:r w:rsidR="00690D28">
              <w:rPr>
                <w:spacing w:val="-2"/>
                <w:sz w:val="20"/>
              </w:rPr>
              <w:t xml:space="preserve"> </w:t>
            </w:r>
            <w:r w:rsidR="00690D28">
              <w:rPr>
                <w:sz w:val="20"/>
              </w:rPr>
              <w:t>podnosi</w:t>
            </w:r>
            <w:r w:rsidR="00690D28">
              <w:rPr>
                <w:spacing w:val="-3"/>
                <w:sz w:val="20"/>
              </w:rPr>
              <w:t xml:space="preserve"> </w:t>
            </w:r>
            <w:r w:rsidR="00690D28">
              <w:rPr>
                <w:sz w:val="20"/>
              </w:rPr>
              <w:t>zahtjev</w:t>
            </w:r>
            <w:r w:rsidR="00690D28">
              <w:rPr>
                <w:spacing w:val="-2"/>
                <w:sz w:val="20"/>
              </w:rPr>
              <w:t xml:space="preserve"> </w:t>
            </w:r>
            <w:r w:rsidR="00690D28">
              <w:rPr>
                <w:sz w:val="20"/>
              </w:rPr>
              <w:t xml:space="preserve">za </w:t>
            </w:r>
            <w:r w:rsidR="00690D28">
              <w:rPr>
                <w:spacing w:val="-2"/>
                <w:sz w:val="20"/>
              </w:rPr>
              <w:t>potporu.</w:t>
            </w:r>
          </w:p>
        </w:tc>
      </w:tr>
      <w:tr w:rsidR="00D94D3E" w14:paraId="064C8226" w14:textId="77777777">
        <w:trPr>
          <w:trHeight w:val="1151"/>
        </w:trPr>
        <w:tc>
          <w:tcPr>
            <w:tcW w:w="1951" w:type="dxa"/>
          </w:tcPr>
          <w:p w14:paraId="4709B31F" w14:textId="77777777" w:rsidR="00D94D3E" w:rsidRDefault="00690D28">
            <w:pPr>
              <w:pStyle w:val="TableParagraph"/>
              <w:spacing w:line="240" w:lineRule="auto"/>
              <w:rPr>
                <w:sz w:val="20"/>
              </w:rPr>
            </w:pPr>
            <w:r>
              <w:rPr>
                <w:spacing w:val="-2"/>
                <w:sz w:val="20"/>
              </w:rPr>
              <w:t>PROVEDBA:</w:t>
            </w:r>
          </w:p>
        </w:tc>
        <w:tc>
          <w:tcPr>
            <w:tcW w:w="6945" w:type="dxa"/>
          </w:tcPr>
          <w:p w14:paraId="5A2987D3" w14:textId="2748686D" w:rsidR="00D94D3E" w:rsidRDefault="00690D28" w:rsidP="00124D23">
            <w:pPr>
              <w:pStyle w:val="TableParagraph"/>
              <w:spacing w:line="230" w:lineRule="atLeast"/>
              <w:ind w:left="107" w:right="138" w:hanging="1"/>
              <w:jc w:val="both"/>
              <w:rPr>
                <w:sz w:val="20"/>
              </w:rPr>
            </w:pPr>
            <w:r>
              <w:rPr>
                <w:sz w:val="20"/>
              </w:rPr>
              <w:t>jednokratna be</w:t>
            </w:r>
            <w:r w:rsidR="005459B2">
              <w:rPr>
                <w:sz w:val="20"/>
              </w:rPr>
              <w:t>s</w:t>
            </w:r>
            <w:r>
              <w:rPr>
                <w:sz w:val="20"/>
              </w:rPr>
              <w:t xml:space="preserve">povratna potpora do 50% prihvatljivih dokumentiranih troškova, a najviše do </w:t>
            </w:r>
            <w:r w:rsidR="00EA3E34">
              <w:rPr>
                <w:sz w:val="20"/>
              </w:rPr>
              <w:t>5</w:t>
            </w:r>
            <w:r>
              <w:rPr>
                <w:sz w:val="20"/>
              </w:rPr>
              <w:t>00,00</w:t>
            </w:r>
            <w:r w:rsidR="00016E34">
              <w:rPr>
                <w:sz w:val="20"/>
              </w:rPr>
              <w:t xml:space="preserve"> €</w:t>
            </w:r>
            <w:r>
              <w:rPr>
                <w:sz w:val="20"/>
              </w:rPr>
              <w:t xml:space="preserve"> za </w:t>
            </w:r>
            <w:r w:rsidR="00EA3E34">
              <w:rPr>
                <w:sz w:val="20"/>
              </w:rPr>
              <w:t xml:space="preserve">ishođenje dokumentacije za otvaranje obrta, registraciju trgovačkog društva, otvaranje obiteljskog poljoprivrednog  gospodarstva (OPG-a), odnosno upisa slobodnog zanimanja  u odgovarajući registar. Uplata temeljnog kapitala nije prihvatljiv trošak. </w:t>
            </w:r>
          </w:p>
        </w:tc>
      </w:tr>
    </w:tbl>
    <w:p w14:paraId="40298CC6" w14:textId="77777777" w:rsidR="00D94D3E" w:rsidRDefault="00D94D3E">
      <w:pPr>
        <w:pStyle w:val="Tijeloteksta"/>
        <w:rPr>
          <w:b/>
        </w:rPr>
      </w:pPr>
    </w:p>
    <w:p w14:paraId="150A5EC6" w14:textId="77777777" w:rsidR="00D94D3E" w:rsidRDefault="00D94D3E">
      <w:pPr>
        <w:pStyle w:val="Tijeloteksta"/>
        <w:spacing w:before="2"/>
        <w:rPr>
          <w:b/>
        </w:rPr>
      </w:pPr>
    </w:p>
    <w:p w14:paraId="15A93753" w14:textId="26BA067F" w:rsidR="00544E8C" w:rsidRDefault="00544E8C">
      <w:pPr>
        <w:pStyle w:val="Tijeloteksta"/>
        <w:spacing w:before="2"/>
        <w:rPr>
          <w:b/>
        </w:rPr>
      </w:pPr>
      <w:r>
        <w:rPr>
          <w:b/>
        </w:rPr>
        <w:t>MJERA 6. POTPORA ZA NABAVU OPREME I INVENTARA</w:t>
      </w:r>
    </w:p>
    <w:p w14:paraId="64FD7C6A" w14:textId="0E965106" w:rsidR="00186B89" w:rsidRPr="00FD084F" w:rsidRDefault="00186B89">
      <w:pPr>
        <w:pStyle w:val="Tijeloteksta"/>
        <w:spacing w:before="2"/>
        <w:rPr>
          <w:b/>
          <w:color w:val="FF0000"/>
        </w:rPr>
      </w:pPr>
    </w:p>
    <w:p w14:paraId="48EBD914" w14:textId="77777777" w:rsidR="00C31A0D" w:rsidRPr="00FD084F" w:rsidRDefault="00C31A0D">
      <w:pPr>
        <w:pStyle w:val="Tijeloteksta"/>
        <w:spacing w:before="2"/>
        <w:rPr>
          <w:b/>
          <w:color w:val="FF000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6945"/>
      </w:tblGrid>
      <w:tr w:rsidR="00C31A0D" w14:paraId="4174FD7C" w14:textId="77777777" w:rsidTr="000E072C">
        <w:trPr>
          <w:trHeight w:val="230"/>
        </w:trPr>
        <w:tc>
          <w:tcPr>
            <w:tcW w:w="1951" w:type="dxa"/>
          </w:tcPr>
          <w:p w14:paraId="45D18D35" w14:textId="77777777" w:rsidR="00C31A0D" w:rsidRDefault="00C31A0D" w:rsidP="000E072C">
            <w:pPr>
              <w:pStyle w:val="TableParagraph"/>
              <w:rPr>
                <w:sz w:val="20"/>
              </w:rPr>
            </w:pPr>
            <w:r>
              <w:rPr>
                <w:spacing w:val="-2"/>
                <w:sz w:val="20"/>
              </w:rPr>
              <w:t>CILJ:</w:t>
            </w:r>
          </w:p>
        </w:tc>
        <w:tc>
          <w:tcPr>
            <w:tcW w:w="6945" w:type="dxa"/>
          </w:tcPr>
          <w:p w14:paraId="1323049F" w14:textId="03F3ED38" w:rsidR="00C31A0D" w:rsidRDefault="00C31A0D" w:rsidP="000E072C">
            <w:pPr>
              <w:pStyle w:val="TableParagraph"/>
              <w:ind w:left="107"/>
              <w:rPr>
                <w:sz w:val="20"/>
              </w:rPr>
            </w:pPr>
            <w:r>
              <w:rPr>
                <w:sz w:val="20"/>
              </w:rPr>
              <w:t>Povećanje</w:t>
            </w:r>
            <w:r>
              <w:rPr>
                <w:spacing w:val="-8"/>
                <w:sz w:val="20"/>
              </w:rPr>
              <w:t xml:space="preserve"> </w:t>
            </w:r>
            <w:r w:rsidR="00EA3E34">
              <w:rPr>
                <w:sz w:val="20"/>
              </w:rPr>
              <w:t>kvalitete i konkurentnosti malog i srednjeg poduzetništva</w:t>
            </w:r>
          </w:p>
        </w:tc>
      </w:tr>
      <w:tr w:rsidR="00C31A0D" w14:paraId="53F631E0" w14:textId="77777777" w:rsidTr="000E072C">
        <w:trPr>
          <w:trHeight w:val="230"/>
        </w:trPr>
        <w:tc>
          <w:tcPr>
            <w:tcW w:w="1951" w:type="dxa"/>
          </w:tcPr>
          <w:p w14:paraId="402D60F4" w14:textId="77777777" w:rsidR="00C31A0D" w:rsidRDefault="00C31A0D" w:rsidP="000E072C">
            <w:pPr>
              <w:pStyle w:val="TableParagraph"/>
              <w:rPr>
                <w:sz w:val="20"/>
              </w:rPr>
            </w:pPr>
            <w:r>
              <w:rPr>
                <w:spacing w:val="-2"/>
                <w:sz w:val="20"/>
              </w:rPr>
              <w:t>NOSITELJ:</w:t>
            </w:r>
          </w:p>
        </w:tc>
        <w:tc>
          <w:tcPr>
            <w:tcW w:w="6945" w:type="dxa"/>
          </w:tcPr>
          <w:p w14:paraId="27ED417D" w14:textId="77777777" w:rsidR="00C31A0D" w:rsidRDefault="00C31A0D" w:rsidP="000E072C">
            <w:pPr>
              <w:pStyle w:val="TableParagraph"/>
              <w:ind w:left="107"/>
              <w:rPr>
                <w:sz w:val="20"/>
              </w:rPr>
            </w:pPr>
            <w:r>
              <w:rPr>
                <w:sz w:val="20"/>
              </w:rPr>
              <w:t>Grad,</w:t>
            </w:r>
            <w:r>
              <w:rPr>
                <w:spacing w:val="-4"/>
                <w:sz w:val="20"/>
              </w:rPr>
              <w:t xml:space="preserve"> </w:t>
            </w:r>
            <w:r>
              <w:rPr>
                <w:sz w:val="20"/>
              </w:rPr>
              <w:t>Upravni odjel za lokalnu samoupravu i društvene djelatnosti</w:t>
            </w:r>
          </w:p>
        </w:tc>
      </w:tr>
      <w:tr w:rsidR="00C31A0D" w14:paraId="62B02BB8" w14:textId="77777777" w:rsidTr="000E072C">
        <w:trPr>
          <w:trHeight w:val="1379"/>
        </w:trPr>
        <w:tc>
          <w:tcPr>
            <w:tcW w:w="1951" w:type="dxa"/>
          </w:tcPr>
          <w:p w14:paraId="26E43392" w14:textId="77777777" w:rsidR="00C31A0D" w:rsidRDefault="00C31A0D" w:rsidP="000E072C">
            <w:pPr>
              <w:pStyle w:val="TableParagraph"/>
              <w:spacing w:line="240" w:lineRule="auto"/>
              <w:rPr>
                <w:sz w:val="20"/>
              </w:rPr>
            </w:pPr>
            <w:r>
              <w:rPr>
                <w:spacing w:val="-2"/>
                <w:sz w:val="20"/>
              </w:rPr>
              <w:t>KORISNICI:</w:t>
            </w:r>
          </w:p>
        </w:tc>
        <w:tc>
          <w:tcPr>
            <w:tcW w:w="6945" w:type="dxa"/>
          </w:tcPr>
          <w:p w14:paraId="0166E01B" w14:textId="00EC93E0" w:rsidR="00C31A0D" w:rsidRDefault="00C31A0D" w:rsidP="00124D23">
            <w:pPr>
              <w:pStyle w:val="TableParagraph"/>
              <w:spacing w:line="240" w:lineRule="auto"/>
              <w:ind w:left="108" w:right="155" w:hanging="1"/>
              <w:jc w:val="both"/>
              <w:rPr>
                <w:sz w:val="20"/>
              </w:rPr>
            </w:pPr>
            <w:r>
              <w:rPr>
                <w:sz w:val="20"/>
              </w:rPr>
              <w:t>P</w:t>
            </w:r>
            <w:r w:rsidR="00B120A7">
              <w:rPr>
                <w:sz w:val="20"/>
              </w:rPr>
              <w:t>ravo na potporu imaju poduzetnici</w:t>
            </w:r>
            <w:r w:rsidR="00EA3E34">
              <w:rPr>
                <w:sz w:val="20"/>
              </w:rPr>
              <w:t xml:space="preserve"> početnici</w:t>
            </w:r>
            <w:r w:rsidR="00B120A7">
              <w:rPr>
                <w:sz w:val="20"/>
              </w:rPr>
              <w:t xml:space="preserve"> s sjedištem na području Grada Bakra za nabavu opreme i strojeva. </w:t>
            </w:r>
            <w:r>
              <w:rPr>
                <w:sz w:val="20"/>
              </w:rPr>
              <w:t>Poduzetnikom početnikom smatra se gospodarski subjekt koji je upisan u odgovarajući</w:t>
            </w:r>
            <w:r>
              <w:rPr>
                <w:spacing w:val="-4"/>
                <w:sz w:val="20"/>
              </w:rPr>
              <w:t xml:space="preserve"> </w:t>
            </w:r>
            <w:r>
              <w:rPr>
                <w:sz w:val="20"/>
              </w:rPr>
              <w:t>registar</w:t>
            </w:r>
            <w:r>
              <w:rPr>
                <w:spacing w:val="-3"/>
                <w:sz w:val="20"/>
              </w:rPr>
              <w:t xml:space="preserve"> </w:t>
            </w:r>
            <w:r>
              <w:rPr>
                <w:sz w:val="20"/>
              </w:rPr>
              <w:t>u</w:t>
            </w:r>
            <w:r>
              <w:rPr>
                <w:spacing w:val="-3"/>
                <w:sz w:val="20"/>
              </w:rPr>
              <w:t xml:space="preserve"> </w:t>
            </w:r>
            <w:r>
              <w:rPr>
                <w:sz w:val="20"/>
              </w:rPr>
              <w:t>godini</w:t>
            </w:r>
            <w:r>
              <w:rPr>
                <w:spacing w:val="-7"/>
                <w:sz w:val="20"/>
              </w:rPr>
              <w:t xml:space="preserve"> </w:t>
            </w:r>
            <w:r>
              <w:rPr>
                <w:sz w:val="20"/>
              </w:rPr>
              <w:t>za</w:t>
            </w:r>
            <w:r>
              <w:rPr>
                <w:spacing w:val="-4"/>
                <w:sz w:val="20"/>
              </w:rPr>
              <w:t xml:space="preserve"> </w:t>
            </w:r>
            <w:r>
              <w:rPr>
                <w:sz w:val="20"/>
              </w:rPr>
              <w:t>koju</w:t>
            </w:r>
            <w:r>
              <w:rPr>
                <w:spacing w:val="-5"/>
                <w:sz w:val="20"/>
              </w:rPr>
              <w:t xml:space="preserve"> </w:t>
            </w:r>
            <w:r>
              <w:rPr>
                <w:sz w:val="20"/>
              </w:rPr>
              <w:t>podnosi</w:t>
            </w:r>
            <w:r>
              <w:rPr>
                <w:spacing w:val="-4"/>
                <w:sz w:val="20"/>
              </w:rPr>
              <w:t xml:space="preserve"> </w:t>
            </w:r>
            <w:r>
              <w:rPr>
                <w:sz w:val="20"/>
              </w:rPr>
              <w:t>zahtjev</w:t>
            </w:r>
            <w:r>
              <w:rPr>
                <w:spacing w:val="-3"/>
                <w:sz w:val="20"/>
              </w:rPr>
              <w:t xml:space="preserve"> </w:t>
            </w:r>
            <w:r>
              <w:rPr>
                <w:sz w:val="20"/>
              </w:rPr>
              <w:t>za</w:t>
            </w:r>
            <w:r>
              <w:rPr>
                <w:spacing w:val="-4"/>
                <w:sz w:val="20"/>
              </w:rPr>
              <w:t xml:space="preserve"> </w:t>
            </w:r>
            <w:r>
              <w:rPr>
                <w:sz w:val="20"/>
              </w:rPr>
              <w:t>potporu</w:t>
            </w:r>
            <w:r>
              <w:rPr>
                <w:spacing w:val="-5"/>
                <w:sz w:val="20"/>
              </w:rPr>
              <w:t xml:space="preserve"> </w:t>
            </w:r>
            <w:r>
              <w:rPr>
                <w:sz w:val="20"/>
              </w:rPr>
              <w:t>odnosno</w:t>
            </w:r>
            <w:r>
              <w:rPr>
                <w:spacing w:val="-3"/>
                <w:sz w:val="20"/>
              </w:rPr>
              <w:t xml:space="preserve"> </w:t>
            </w:r>
            <w:r>
              <w:rPr>
                <w:sz w:val="20"/>
              </w:rPr>
              <w:t>subjekt</w:t>
            </w:r>
            <w:r w:rsidR="00EA3E34">
              <w:rPr>
                <w:sz w:val="20"/>
              </w:rPr>
              <w:t xml:space="preserve"> </w:t>
            </w:r>
            <w:r>
              <w:rPr>
                <w:sz w:val="20"/>
              </w:rPr>
              <w:t>koji</w:t>
            </w:r>
            <w:r>
              <w:rPr>
                <w:spacing w:val="-3"/>
                <w:sz w:val="20"/>
              </w:rPr>
              <w:t xml:space="preserve"> </w:t>
            </w:r>
            <w:r>
              <w:rPr>
                <w:sz w:val="20"/>
              </w:rPr>
              <w:t>je</w:t>
            </w:r>
            <w:r>
              <w:rPr>
                <w:spacing w:val="-3"/>
                <w:sz w:val="20"/>
              </w:rPr>
              <w:t xml:space="preserve"> </w:t>
            </w:r>
            <w:r>
              <w:rPr>
                <w:sz w:val="20"/>
              </w:rPr>
              <w:t>započeo</w:t>
            </w:r>
            <w:r>
              <w:rPr>
                <w:spacing w:val="-2"/>
                <w:sz w:val="20"/>
              </w:rPr>
              <w:t xml:space="preserve"> </w:t>
            </w:r>
            <w:r>
              <w:rPr>
                <w:sz w:val="20"/>
              </w:rPr>
              <w:t>s</w:t>
            </w:r>
            <w:r>
              <w:rPr>
                <w:spacing w:val="-4"/>
                <w:sz w:val="20"/>
              </w:rPr>
              <w:t xml:space="preserve"> </w:t>
            </w:r>
            <w:r>
              <w:rPr>
                <w:sz w:val="20"/>
              </w:rPr>
              <w:t>obavljanjem</w:t>
            </w:r>
            <w:r>
              <w:rPr>
                <w:spacing w:val="-4"/>
                <w:sz w:val="20"/>
              </w:rPr>
              <w:t xml:space="preserve"> </w:t>
            </w:r>
            <w:r>
              <w:rPr>
                <w:sz w:val="20"/>
              </w:rPr>
              <w:t>djelatnosti</w:t>
            </w:r>
            <w:r>
              <w:rPr>
                <w:spacing w:val="-3"/>
                <w:sz w:val="20"/>
              </w:rPr>
              <w:t xml:space="preserve"> </w:t>
            </w:r>
            <w:r>
              <w:rPr>
                <w:sz w:val="20"/>
              </w:rPr>
              <w:t>u</w:t>
            </w:r>
            <w:r>
              <w:rPr>
                <w:spacing w:val="-2"/>
                <w:sz w:val="20"/>
              </w:rPr>
              <w:t xml:space="preserve"> </w:t>
            </w:r>
            <w:r>
              <w:rPr>
                <w:sz w:val="20"/>
              </w:rPr>
              <w:t>godini</w:t>
            </w:r>
            <w:r>
              <w:rPr>
                <w:spacing w:val="-5"/>
                <w:sz w:val="20"/>
              </w:rPr>
              <w:t xml:space="preserve"> </w:t>
            </w:r>
            <w:r>
              <w:rPr>
                <w:sz w:val="20"/>
              </w:rPr>
              <w:t>za</w:t>
            </w:r>
            <w:r>
              <w:rPr>
                <w:spacing w:val="-3"/>
                <w:sz w:val="20"/>
              </w:rPr>
              <w:t xml:space="preserve"> </w:t>
            </w:r>
            <w:r>
              <w:rPr>
                <w:sz w:val="20"/>
              </w:rPr>
              <w:t>koju</w:t>
            </w:r>
            <w:r>
              <w:rPr>
                <w:spacing w:val="-2"/>
                <w:sz w:val="20"/>
              </w:rPr>
              <w:t xml:space="preserve"> </w:t>
            </w:r>
            <w:r>
              <w:rPr>
                <w:sz w:val="20"/>
              </w:rPr>
              <w:t>podnosi</w:t>
            </w:r>
            <w:r>
              <w:rPr>
                <w:spacing w:val="-3"/>
                <w:sz w:val="20"/>
              </w:rPr>
              <w:t xml:space="preserve"> </w:t>
            </w:r>
            <w:r>
              <w:rPr>
                <w:sz w:val="20"/>
              </w:rPr>
              <w:t>zahtjev</w:t>
            </w:r>
            <w:r>
              <w:rPr>
                <w:spacing w:val="-2"/>
                <w:sz w:val="20"/>
              </w:rPr>
              <w:t xml:space="preserve"> </w:t>
            </w:r>
            <w:r>
              <w:rPr>
                <w:sz w:val="20"/>
              </w:rPr>
              <w:t xml:space="preserve">za </w:t>
            </w:r>
            <w:r>
              <w:rPr>
                <w:spacing w:val="-2"/>
                <w:sz w:val="20"/>
              </w:rPr>
              <w:t>potporu.</w:t>
            </w:r>
            <w:r w:rsidR="00B24134">
              <w:rPr>
                <w:spacing w:val="-2"/>
                <w:sz w:val="20"/>
              </w:rPr>
              <w:t xml:space="preserve"> </w:t>
            </w:r>
          </w:p>
        </w:tc>
      </w:tr>
      <w:tr w:rsidR="00C31A0D" w14:paraId="366DADE6" w14:textId="77777777" w:rsidTr="000E072C">
        <w:trPr>
          <w:trHeight w:val="1151"/>
        </w:trPr>
        <w:tc>
          <w:tcPr>
            <w:tcW w:w="1951" w:type="dxa"/>
          </w:tcPr>
          <w:p w14:paraId="1B8A2FBA" w14:textId="77777777" w:rsidR="00C31A0D" w:rsidRDefault="00C31A0D" w:rsidP="000E072C">
            <w:pPr>
              <w:pStyle w:val="TableParagraph"/>
              <w:spacing w:line="240" w:lineRule="auto"/>
              <w:rPr>
                <w:sz w:val="20"/>
              </w:rPr>
            </w:pPr>
            <w:r>
              <w:rPr>
                <w:spacing w:val="-2"/>
                <w:sz w:val="20"/>
              </w:rPr>
              <w:lastRenderedPageBreak/>
              <w:t>PROVEDBA:</w:t>
            </w:r>
          </w:p>
        </w:tc>
        <w:tc>
          <w:tcPr>
            <w:tcW w:w="6945" w:type="dxa"/>
          </w:tcPr>
          <w:p w14:paraId="1F55B782" w14:textId="0EF1AE7A" w:rsidR="00C31A0D" w:rsidRDefault="00C31A0D" w:rsidP="00124D23">
            <w:pPr>
              <w:pStyle w:val="TableParagraph"/>
              <w:spacing w:line="230" w:lineRule="atLeast"/>
              <w:ind w:left="107" w:right="138" w:hanging="1"/>
              <w:jc w:val="both"/>
              <w:rPr>
                <w:sz w:val="20"/>
              </w:rPr>
            </w:pPr>
            <w:r>
              <w:rPr>
                <w:sz w:val="20"/>
              </w:rPr>
              <w:t>jednokratna be</w:t>
            </w:r>
            <w:r w:rsidR="00993E4D">
              <w:rPr>
                <w:sz w:val="20"/>
              </w:rPr>
              <w:t>s</w:t>
            </w:r>
            <w:r>
              <w:rPr>
                <w:sz w:val="20"/>
              </w:rPr>
              <w:t xml:space="preserve">povratna potpora do 50% prihvatljivih dokumentiranih troškova, a najviše do 1.000,00 € za nabavu opreme i </w:t>
            </w:r>
            <w:r w:rsidR="00B120A7">
              <w:rPr>
                <w:sz w:val="20"/>
              </w:rPr>
              <w:t xml:space="preserve">strojeva. Najmanji iznos pojedinačnog ulaganja iznosi 250,00 € (nije uključen PDV). Korisnik potpore koji je u sustavu PDV-a ne ostvaruje pravo na PDV kao prihvatljiv trošak. Iz  mjere je izuzeta nabavka vozila, prijenosnog računala, mobitela te rabljene opreme i strojeva. </w:t>
            </w:r>
          </w:p>
        </w:tc>
      </w:tr>
    </w:tbl>
    <w:p w14:paraId="7363FA1F" w14:textId="77777777" w:rsidR="00C31A0D" w:rsidRDefault="00C31A0D">
      <w:pPr>
        <w:pStyle w:val="Tijeloteksta"/>
        <w:spacing w:before="2"/>
        <w:rPr>
          <w:b/>
        </w:rPr>
      </w:pPr>
    </w:p>
    <w:p w14:paraId="2019EEE0" w14:textId="55561C29" w:rsidR="00544E8C" w:rsidRDefault="00544E8C">
      <w:pPr>
        <w:pStyle w:val="Tijeloteksta"/>
        <w:spacing w:before="2"/>
        <w:rPr>
          <w:b/>
        </w:rPr>
      </w:pPr>
      <w:r>
        <w:rPr>
          <w:b/>
        </w:rPr>
        <w:t xml:space="preserve">MJERA 7. POTPORA ZA </w:t>
      </w:r>
      <w:r w:rsidR="00C31A0D">
        <w:rPr>
          <w:b/>
        </w:rPr>
        <w:t>DIGITALIZACIJU POSLOVANJA</w:t>
      </w:r>
    </w:p>
    <w:p w14:paraId="241E7052" w14:textId="5106A49C" w:rsidR="00164501" w:rsidRPr="00186B89" w:rsidRDefault="00164501">
      <w:pPr>
        <w:pStyle w:val="Tijeloteksta"/>
        <w:spacing w:before="2"/>
        <w:rPr>
          <w:b/>
          <w:color w:val="FF0000"/>
        </w:rPr>
      </w:pPr>
    </w:p>
    <w:p w14:paraId="31D50F12" w14:textId="77777777" w:rsidR="005459B2" w:rsidRDefault="005459B2">
      <w:pPr>
        <w:pStyle w:val="Tijeloteksta"/>
        <w:spacing w:before="2"/>
        <w:rPr>
          <w:b/>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6945"/>
      </w:tblGrid>
      <w:tr w:rsidR="00EA3E34" w14:paraId="2CFAC335" w14:textId="77777777" w:rsidTr="000E072C">
        <w:trPr>
          <w:trHeight w:val="230"/>
        </w:trPr>
        <w:tc>
          <w:tcPr>
            <w:tcW w:w="1951" w:type="dxa"/>
          </w:tcPr>
          <w:p w14:paraId="79ACF202" w14:textId="77777777" w:rsidR="00EA3E34" w:rsidRDefault="00EA3E34" w:rsidP="00EA3E34">
            <w:pPr>
              <w:pStyle w:val="TableParagraph"/>
              <w:rPr>
                <w:sz w:val="20"/>
              </w:rPr>
            </w:pPr>
            <w:r>
              <w:rPr>
                <w:spacing w:val="-2"/>
                <w:sz w:val="20"/>
              </w:rPr>
              <w:t>CILJ:</w:t>
            </w:r>
          </w:p>
        </w:tc>
        <w:tc>
          <w:tcPr>
            <w:tcW w:w="6945" w:type="dxa"/>
          </w:tcPr>
          <w:p w14:paraId="7ACD31C1" w14:textId="301EC117" w:rsidR="00EA3E34" w:rsidRDefault="00EA3E34" w:rsidP="00B24134">
            <w:pPr>
              <w:pStyle w:val="TableParagraph"/>
              <w:ind w:left="0"/>
              <w:rPr>
                <w:sz w:val="20"/>
              </w:rPr>
            </w:pPr>
            <w:r>
              <w:rPr>
                <w:sz w:val="20"/>
              </w:rPr>
              <w:t>Povećanje</w:t>
            </w:r>
            <w:r>
              <w:rPr>
                <w:spacing w:val="-8"/>
                <w:sz w:val="20"/>
              </w:rPr>
              <w:t xml:space="preserve"> </w:t>
            </w:r>
            <w:r>
              <w:rPr>
                <w:sz w:val="20"/>
              </w:rPr>
              <w:t>kvalitete i konkurentnosti malog i srednjeg poduzetništva</w:t>
            </w:r>
          </w:p>
        </w:tc>
      </w:tr>
      <w:tr w:rsidR="00EA3E34" w14:paraId="433CE6D7" w14:textId="77777777" w:rsidTr="000E072C">
        <w:trPr>
          <w:trHeight w:val="230"/>
        </w:trPr>
        <w:tc>
          <w:tcPr>
            <w:tcW w:w="1951" w:type="dxa"/>
          </w:tcPr>
          <w:p w14:paraId="2B1F991A" w14:textId="77777777" w:rsidR="00EA3E34" w:rsidRDefault="00EA3E34" w:rsidP="00EA3E34">
            <w:pPr>
              <w:pStyle w:val="TableParagraph"/>
              <w:rPr>
                <w:sz w:val="20"/>
              </w:rPr>
            </w:pPr>
            <w:r>
              <w:rPr>
                <w:spacing w:val="-2"/>
                <w:sz w:val="20"/>
              </w:rPr>
              <w:t>NOSITELJ:</w:t>
            </w:r>
          </w:p>
        </w:tc>
        <w:tc>
          <w:tcPr>
            <w:tcW w:w="6945" w:type="dxa"/>
          </w:tcPr>
          <w:p w14:paraId="764153E8" w14:textId="77777777" w:rsidR="00EA3E34" w:rsidRDefault="00EA3E34" w:rsidP="00B24134">
            <w:pPr>
              <w:pStyle w:val="TableParagraph"/>
              <w:ind w:left="0"/>
              <w:rPr>
                <w:sz w:val="20"/>
              </w:rPr>
            </w:pPr>
            <w:r>
              <w:rPr>
                <w:sz w:val="20"/>
              </w:rPr>
              <w:t>Grad,</w:t>
            </w:r>
            <w:r>
              <w:rPr>
                <w:spacing w:val="-4"/>
                <w:sz w:val="20"/>
              </w:rPr>
              <w:t xml:space="preserve"> </w:t>
            </w:r>
            <w:r>
              <w:rPr>
                <w:sz w:val="20"/>
              </w:rPr>
              <w:t>Upravni odjel za lokalnu samoupravu i društvene djelatnosti</w:t>
            </w:r>
          </w:p>
        </w:tc>
      </w:tr>
      <w:tr w:rsidR="00EA3E34" w14:paraId="61D5C0F9" w14:textId="77777777" w:rsidTr="00E82ACE">
        <w:trPr>
          <w:trHeight w:val="476"/>
        </w:trPr>
        <w:tc>
          <w:tcPr>
            <w:tcW w:w="1951" w:type="dxa"/>
          </w:tcPr>
          <w:p w14:paraId="12708DD1" w14:textId="77777777" w:rsidR="00EA3E34" w:rsidRDefault="00EA3E34" w:rsidP="00EA3E34">
            <w:pPr>
              <w:pStyle w:val="TableParagraph"/>
              <w:spacing w:line="240" w:lineRule="auto"/>
              <w:rPr>
                <w:sz w:val="20"/>
              </w:rPr>
            </w:pPr>
            <w:r>
              <w:rPr>
                <w:spacing w:val="-2"/>
                <w:sz w:val="20"/>
              </w:rPr>
              <w:t>KORISNICI:</w:t>
            </w:r>
          </w:p>
        </w:tc>
        <w:tc>
          <w:tcPr>
            <w:tcW w:w="6945" w:type="dxa"/>
          </w:tcPr>
          <w:p w14:paraId="3DA79A43" w14:textId="21A94B81" w:rsidR="00EA3E34" w:rsidRDefault="00B24134" w:rsidP="00993E4D">
            <w:pPr>
              <w:pStyle w:val="TableParagraph"/>
              <w:spacing w:before="1" w:line="240" w:lineRule="auto"/>
              <w:ind w:left="0"/>
              <w:rPr>
                <w:sz w:val="20"/>
              </w:rPr>
            </w:pPr>
            <w:r>
              <w:rPr>
                <w:sz w:val="20"/>
              </w:rPr>
              <w:t xml:space="preserve">Pravo na potporu  imaju poduzetnici </w:t>
            </w:r>
            <w:r w:rsidR="00E82ACE">
              <w:rPr>
                <w:sz w:val="20"/>
              </w:rPr>
              <w:t>utvrđeni člankom 4. ovog Programa.</w:t>
            </w:r>
          </w:p>
        </w:tc>
      </w:tr>
      <w:tr w:rsidR="00EA3E34" w14:paraId="593BB11D" w14:textId="77777777" w:rsidTr="000E072C">
        <w:trPr>
          <w:trHeight w:val="1151"/>
        </w:trPr>
        <w:tc>
          <w:tcPr>
            <w:tcW w:w="1951" w:type="dxa"/>
          </w:tcPr>
          <w:p w14:paraId="6058F8FB" w14:textId="77777777" w:rsidR="00EA3E34" w:rsidRDefault="00EA3E34" w:rsidP="00EA3E34">
            <w:pPr>
              <w:pStyle w:val="TableParagraph"/>
              <w:spacing w:line="240" w:lineRule="auto"/>
              <w:rPr>
                <w:sz w:val="20"/>
              </w:rPr>
            </w:pPr>
            <w:r>
              <w:rPr>
                <w:spacing w:val="-2"/>
                <w:sz w:val="20"/>
              </w:rPr>
              <w:t>PROVEDBA:</w:t>
            </w:r>
          </w:p>
        </w:tc>
        <w:tc>
          <w:tcPr>
            <w:tcW w:w="6945" w:type="dxa"/>
          </w:tcPr>
          <w:p w14:paraId="50549DEF" w14:textId="0D976049" w:rsidR="00EA3E34" w:rsidRDefault="00EA3E34" w:rsidP="00124D23">
            <w:pPr>
              <w:pStyle w:val="TableParagraph"/>
              <w:spacing w:line="230" w:lineRule="atLeast"/>
              <w:ind w:left="107" w:right="138" w:hanging="1"/>
              <w:jc w:val="both"/>
              <w:rPr>
                <w:sz w:val="20"/>
              </w:rPr>
            </w:pPr>
            <w:r>
              <w:rPr>
                <w:sz w:val="20"/>
              </w:rPr>
              <w:t>jednokratna be</w:t>
            </w:r>
            <w:r w:rsidR="00993E4D">
              <w:rPr>
                <w:sz w:val="20"/>
              </w:rPr>
              <w:t>s</w:t>
            </w:r>
            <w:r>
              <w:rPr>
                <w:sz w:val="20"/>
              </w:rPr>
              <w:t xml:space="preserve">povratna potpora do 50% prihvatljivih dokumentiranih troškova, a najviše do 1.000,00 € za </w:t>
            </w:r>
            <w:r w:rsidR="00993E4D">
              <w:rPr>
                <w:sz w:val="20"/>
              </w:rPr>
              <w:t xml:space="preserve">troškove uvođenja informacijskih sustava i aplikacija u procese odlučivanja, upravljanja i promocije te informatizaciju poslovnih procesa koji dovode do povećanja efikasnosti u poslovanju (primjerice: marketing, informacijski sustav, FLEET management, Business </w:t>
            </w:r>
            <w:proofErr w:type="spellStart"/>
            <w:r w:rsidR="00993E4D">
              <w:rPr>
                <w:sz w:val="20"/>
              </w:rPr>
              <w:t>inteligence</w:t>
            </w:r>
            <w:proofErr w:type="spellEnd"/>
            <w:r w:rsidR="00993E4D">
              <w:rPr>
                <w:sz w:val="20"/>
              </w:rPr>
              <w:t xml:space="preserve"> sustavi, poslovni softveri, dizajn i izrada mrežnih stranica te sve vrste web i mobilnih aplikacija).</w:t>
            </w:r>
          </w:p>
        </w:tc>
      </w:tr>
    </w:tbl>
    <w:p w14:paraId="3E578ED8" w14:textId="77777777" w:rsidR="005459B2" w:rsidRDefault="005459B2">
      <w:pPr>
        <w:pStyle w:val="Tijeloteksta"/>
        <w:spacing w:before="2"/>
        <w:rPr>
          <w:b/>
        </w:rPr>
      </w:pPr>
    </w:p>
    <w:p w14:paraId="00FFDA77" w14:textId="77777777" w:rsidR="00544E8C" w:rsidRDefault="00544E8C">
      <w:pPr>
        <w:pStyle w:val="Tijeloteksta"/>
        <w:spacing w:before="2"/>
        <w:rPr>
          <w:b/>
        </w:rPr>
      </w:pPr>
    </w:p>
    <w:p w14:paraId="0C82536E" w14:textId="77777777" w:rsidR="00186B89" w:rsidRDefault="00544E8C">
      <w:pPr>
        <w:pStyle w:val="Tijeloteksta"/>
        <w:spacing w:before="2"/>
        <w:rPr>
          <w:b/>
        </w:rPr>
      </w:pPr>
      <w:r>
        <w:rPr>
          <w:b/>
        </w:rPr>
        <w:t xml:space="preserve">MJERA 8. </w:t>
      </w:r>
      <w:r w:rsidR="00C31A0D">
        <w:rPr>
          <w:b/>
        </w:rPr>
        <w:t>POTPORA ZA IZRADU PROJEKTNE DOKUMENTACIJE</w:t>
      </w:r>
      <w:r w:rsidR="00186B89">
        <w:rPr>
          <w:b/>
        </w:rPr>
        <w:t xml:space="preserve"> </w:t>
      </w:r>
    </w:p>
    <w:p w14:paraId="0642EA2D" w14:textId="77777777" w:rsidR="005459B2" w:rsidRDefault="005459B2">
      <w:pPr>
        <w:pStyle w:val="Tijeloteksta"/>
        <w:spacing w:before="2"/>
        <w:rPr>
          <w:b/>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6945"/>
      </w:tblGrid>
      <w:tr w:rsidR="00EA3E34" w14:paraId="2F32690B" w14:textId="77777777" w:rsidTr="000E072C">
        <w:trPr>
          <w:trHeight w:val="230"/>
        </w:trPr>
        <w:tc>
          <w:tcPr>
            <w:tcW w:w="1951" w:type="dxa"/>
          </w:tcPr>
          <w:p w14:paraId="7B893E91" w14:textId="77777777" w:rsidR="00EA3E34" w:rsidRDefault="00EA3E34" w:rsidP="00EA3E34">
            <w:pPr>
              <w:pStyle w:val="TableParagraph"/>
              <w:rPr>
                <w:sz w:val="20"/>
              </w:rPr>
            </w:pPr>
            <w:r>
              <w:rPr>
                <w:spacing w:val="-2"/>
                <w:sz w:val="20"/>
              </w:rPr>
              <w:t>CILJ:</w:t>
            </w:r>
          </w:p>
        </w:tc>
        <w:tc>
          <w:tcPr>
            <w:tcW w:w="6945" w:type="dxa"/>
          </w:tcPr>
          <w:p w14:paraId="5B322E98" w14:textId="2229E46B" w:rsidR="00EA3E34" w:rsidRDefault="00EA3E34" w:rsidP="00EA3E34">
            <w:pPr>
              <w:pStyle w:val="TableParagraph"/>
              <w:ind w:left="107"/>
              <w:rPr>
                <w:sz w:val="20"/>
              </w:rPr>
            </w:pPr>
            <w:r>
              <w:rPr>
                <w:sz w:val="20"/>
              </w:rPr>
              <w:t>Povećanje</w:t>
            </w:r>
            <w:r>
              <w:rPr>
                <w:spacing w:val="-8"/>
                <w:sz w:val="20"/>
              </w:rPr>
              <w:t xml:space="preserve"> </w:t>
            </w:r>
            <w:r>
              <w:rPr>
                <w:sz w:val="20"/>
              </w:rPr>
              <w:t>kvalitete i konkurentnosti malog i srednjeg poduzetništva</w:t>
            </w:r>
          </w:p>
        </w:tc>
      </w:tr>
      <w:tr w:rsidR="00EA3E34" w14:paraId="2314D78F" w14:textId="77777777" w:rsidTr="000E072C">
        <w:trPr>
          <w:trHeight w:val="230"/>
        </w:trPr>
        <w:tc>
          <w:tcPr>
            <w:tcW w:w="1951" w:type="dxa"/>
          </w:tcPr>
          <w:p w14:paraId="3BF48D15" w14:textId="77777777" w:rsidR="00EA3E34" w:rsidRDefault="00EA3E34" w:rsidP="00EA3E34">
            <w:pPr>
              <w:pStyle w:val="TableParagraph"/>
              <w:rPr>
                <w:sz w:val="20"/>
              </w:rPr>
            </w:pPr>
            <w:r>
              <w:rPr>
                <w:spacing w:val="-2"/>
                <w:sz w:val="20"/>
              </w:rPr>
              <w:t>NOSITELJ:</w:t>
            </w:r>
          </w:p>
        </w:tc>
        <w:tc>
          <w:tcPr>
            <w:tcW w:w="6945" w:type="dxa"/>
          </w:tcPr>
          <w:p w14:paraId="2FD54069" w14:textId="77777777" w:rsidR="00EA3E34" w:rsidRDefault="00EA3E34" w:rsidP="00EA3E34">
            <w:pPr>
              <w:pStyle w:val="TableParagraph"/>
              <w:ind w:left="107"/>
              <w:rPr>
                <w:sz w:val="20"/>
              </w:rPr>
            </w:pPr>
            <w:r>
              <w:rPr>
                <w:sz w:val="20"/>
              </w:rPr>
              <w:t>Grad,</w:t>
            </w:r>
            <w:r>
              <w:rPr>
                <w:spacing w:val="-4"/>
                <w:sz w:val="20"/>
              </w:rPr>
              <w:t xml:space="preserve"> </w:t>
            </w:r>
            <w:r>
              <w:rPr>
                <w:sz w:val="20"/>
              </w:rPr>
              <w:t>Upravni odjel za lokalnu samoupravu i društvene djelatnosti</w:t>
            </w:r>
          </w:p>
        </w:tc>
      </w:tr>
      <w:tr w:rsidR="00EA3E34" w14:paraId="5F03701E" w14:textId="77777777" w:rsidTr="000E072C">
        <w:trPr>
          <w:trHeight w:val="1379"/>
        </w:trPr>
        <w:tc>
          <w:tcPr>
            <w:tcW w:w="1951" w:type="dxa"/>
          </w:tcPr>
          <w:p w14:paraId="719E5380" w14:textId="77777777" w:rsidR="00EA3E34" w:rsidRDefault="00EA3E34" w:rsidP="00EA3E34">
            <w:pPr>
              <w:pStyle w:val="TableParagraph"/>
              <w:spacing w:line="240" w:lineRule="auto"/>
              <w:rPr>
                <w:sz w:val="20"/>
              </w:rPr>
            </w:pPr>
            <w:r>
              <w:rPr>
                <w:spacing w:val="-2"/>
                <w:sz w:val="20"/>
              </w:rPr>
              <w:t>KORISNICI:</w:t>
            </w:r>
          </w:p>
        </w:tc>
        <w:tc>
          <w:tcPr>
            <w:tcW w:w="6945" w:type="dxa"/>
          </w:tcPr>
          <w:p w14:paraId="6A9304D5" w14:textId="5A6CC146" w:rsidR="00993E4D" w:rsidRDefault="00E82ACE" w:rsidP="00993E4D">
            <w:pPr>
              <w:pStyle w:val="TableParagraph"/>
              <w:spacing w:line="240" w:lineRule="auto"/>
              <w:ind w:left="108" w:right="155" w:hanging="1"/>
              <w:rPr>
                <w:sz w:val="20"/>
              </w:rPr>
            </w:pPr>
            <w:r>
              <w:rPr>
                <w:sz w:val="20"/>
              </w:rPr>
              <w:t>Pravo na potporu  imaju poduzetnici utvrđeni člankom 4. ovog Programa uz ispunjavanje slijedećih uvjeta:</w:t>
            </w:r>
          </w:p>
          <w:p w14:paraId="61F64B6F" w14:textId="795A6394" w:rsidR="00993E4D" w:rsidRDefault="00993E4D" w:rsidP="00E82ACE">
            <w:pPr>
              <w:pStyle w:val="TableParagraph"/>
              <w:numPr>
                <w:ilvl w:val="0"/>
                <w:numId w:val="2"/>
              </w:numPr>
              <w:spacing w:line="240" w:lineRule="auto"/>
              <w:ind w:right="155"/>
              <w:rPr>
                <w:sz w:val="20"/>
              </w:rPr>
            </w:pPr>
            <w:r>
              <w:rPr>
                <w:sz w:val="20"/>
              </w:rPr>
              <w:t>poduzetnici koji su od početka tekuće godine o</w:t>
            </w:r>
            <w:r w:rsidR="00E82ACE">
              <w:rPr>
                <w:sz w:val="20"/>
              </w:rPr>
              <w:t>d</w:t>
            </w:r>
            <w:r>
              <w:rPr>
                <w:sz w:val="20"/>
              </w:rPr>
              <w:t xml:space="preserve"> objave Javnog poziva temeljem ovog Programa izradili projektni prijedlog te ga prijavili na natječaj</w:t>
            </w:r>
            <w:r w:rsidR="00E82ACE">
              <w:rPr>
                <w:sz w:val="20"/>
              </w:rPr>
              <w:t>/</w:t>
            </w:r>
            <w:r>
              <w:rPr>
                <w:sz w:val="20"/>
              </w:rPr>
              <w:t>javni poziv za sufinanciranje ili će ga tek prijaviti do kraja tekuće godine,</w:t>
            </w:r>
          </w:p>
          <w:p w14:paraId="5FE8B0EC" w14:textId="70CC643F" w:rsidR="00993E4D" w:rsidRDefault="00707515" w:rsidP="00993E4D">
            <w:pPr>
              <w:pStyle w:val="TableParagraph"/>
              <w:numPr>
                <w:ilvl w:val="0"/>
                <w:numId w:val="2"/>
              </w:numPr>
              <w:spacing w:line="240" w:lineRule="auto"/>
              <w:ind w:right="155"/>
              <w:rPr>
                <w:sz w:val="20"/>
              </w:rPr>
            </w:pPr>
            <w:r>
              <w:rPr>
                <w:sz w:val="20"/>
              </w:rPr>
              <w:t>poduzetnici k</w:t>
            </w:r>
            <w:r w:rsidR="00993E4D">
              <w:rPr>
                <w:sz w:val="20"/>
              </w:rPr>
              <w:t>oji će nakon objave Javnog poziva temeljem ovog Programa izraditi projektni prijedlog</w:t>
            </w:r>
            <w:r w:rsidR="00124D23">
              <w:rPr>
                <w:sz w:val="20"/>
              </w:rPr>
              <w:t xml:space="preserve"> te ga prijaviti na natječaj/javni poziv za sufinanciranje do kraja tekuće godine.</w:t>
            </w:r>
          </w:p>
          <w:p w14:paraId="0F26CFED" w14:textId="3AD82E1A" w:rsidR="00EA3E34" w:rsidRDefault="00EA3E34" w:rsidP="00EA3E34">
            <w:pPr>
              <w:pStyle w:val="TableParagraph"/>
              <w:spacing w:line="228" w:lineRule="exact"/>
              <w:ind w:left="107" w:right="138"/>
              <w:rPr>
                <w:sz w:val="20"/>
              </w:rPr>
            </w:pPr>
          </w:p>
        </w:tc>
      </w:tr>
      <w:tr w:rsidR="00EA3E34" w14:paraId="0BB9577B" w14:textId="77777777" w:rsidTr="00A21DBE">
        <w:trPr>
          <w:trHeight w:val="415"/>
        </w:trPr>
        <w:tc>
          <w:tcPr>
            <w:tcW w:w="1951" w:type="dxa"/>
          </w:tcPr>
          <w:p w14:paraId="21F11182" w14:textId="77777777" w:rsidR="00EA3E34" w:rsidRDefault="00EA3E34" w:rsidP="00EA3E34">
            <w:pPr>
              <w:pStyle w:val="TableParagraph"/>
              <w:spacing w:line="240" w:lineRule="auto"/>
              <w:rPr>
                <w:sz w:val="20"/>
              </w:rPr>
            </w:pPr>
            <w:r>
              <w:rPr>
                <w:spacing w:val="-2"/>
                <w:sz w:val="20"/>
              </w:rPr>
              <w:t>PROVEDBA:</w:t>
            </w:r>
          </w:p>
        </w:tc>
        <w:tc>
          <w:tcPr>
            <w:tcW w:w="6945" w:type="dxa"/>
          </w:tcPr>
          <w:p w14:paraId="63FB945C" w14:textId="714E5AF3" w:rsidR="00EA3E34" w:rsidRDefault="00EA3E34" w:rsidP="00124D23">
            <w:pPr>
              <w:pStyle w:val="TableParagraph"/>
              <w:spacing w:line="230" w:lineRule="atLeast"/>
              <w:ind w:left="107" w:right="138" w:hanging="1"/>
              <w:jc w:val="both"/>
              <w:rPr>
                <w:sz w:val="20"/>
              </w:rPr>
            </w:pPr>
            <w:r>
              <w:rPr>
                <w:sz w:val="20"/>
              </w:rPr>
              <w:t>jednokratna be</w:t>
            </w:r>
            <w:r w:rsidR="00993E4D">
              <w:rPr>
                <w:sz w:val="20"/>
              </w:rPr>
              <w:t>s</w:t>
            </w:r>
            <w:r>
              <w:rPr>
                <w:sz w:val="20"/>
              </w:rPr>
              <w:t xml:space="preserve">povratna potpora do 50% prihvatljivih dokumentiranih troškova, a najviše do </w:t>
            </w:r>
            <w:r w:rsidR="00FD084F">
              <w:rPr>
                <w:sz w:val="20"/>
              </w:rPr>
              <w:t>2</w:t>
            </w:r>
            <w:r>
              <w:rPr>
                <w:sz w:val="20"/>
              </w:rPr>
              <w:t xml:space="preserve">.000,00 € </w:t>
            </w:r>
            <w:r w:rsidR="00124D23">
              <w:rPr>
                <w:sz w:val="20"/>
              </w:rPr>
              <w:t>po jed</w:t>
            </w:r>
            <w:r w:rsidR="00E82ACE">
              <w:rPr>
                <w:sz w:val="20"/>
              </w:rPr>
              <w:t>n</w:t>
            </w:r>
            <w:r w:rsidR="00124D23">
              <w:rPr>
                <w:sz w:val="20"/>
              </w:rPr>
              <w:t xml:space="preserve">om korisniku </w:t>
            </w:r>
            <w:r w:rsidR="00993E4D">
              <w:rPr>
                <w:sz w:val="20"/>
              </w:rPr>
              <w:t xml:space="preserve">za troškove izrade projektnog prijedloga za prijavu na natječaj / javni poziv za korištenje sredstava iz fondova Europske unije i nacionalnih programa. Trošak izrade projektnog prijedloga podrazumijeva popunjavanje svih potrebnih obrazaca za prijavu projektnog prijedloga te izradu potrebnih studija i analiza, sukladno traženoj obveznoj dokumentaciji. Prihvatljiva je izrada projektnog prijedloga koji će se provoditi na području Grada Bakra. </w:t>
            </w:r>
          </w:p>
          <w:p w14:paraId="19F543A3" w14:textId="77777777" w:rsidR="00124D23" w:rsidRDefault="00124D23" w:rsidP="00124D23">
            <w:pPr>
              <w:pStyle w:val="TableParagraph"/>
              <w:spacing w:line="230" w:lineRule="atLeast"/>
              <w:ind w:left="107" w:right="138" w:hanging="1"/>
              <w:jc w:val="both"/>
              <w:rPr>
                <w:sz w:val="20"/>
              </w:rPr>
            </w:pPr>
            <w:r>
              <w:rPr>
                <w:sz w:val="20"/>
              </w:rPr>
              <w:t xml:space="preserve">Potpora za troškove izrade projektne dokumentacije u prijavi i provedbi projekata poduzetnika koji će se financirati iz EU fondova i/ili nacionalnih fondova obuhvaća slijedeće prihvatljive troškove: </w:t>
            </w:r>
          </w:p>
          <w:p w14:paraId="123CB5F2" w14:textId="13E78BFE" w:rsidR="00124D23" w:rsidRDefault="00124D23" w:rsidP="00124D23">
            <w:pPr>
              <w:pStyle w:val="TableParagraph"/>
              <w:numPr>
                <w:ilvl w:val="0"/>
                <w:numId w:val="3"/>
              </w:numPr>
              <w:spacing w:line="230" w:lineRule="atLeast"/>
              <w:ind w:right="138"/>
              <w:jc w:val="both"/>
              <w:rPr>
                <w:sz w:val="20"/>
              </w:rPr>
            </w:pPr>
            <w:r>
              <w:rPr>
                <w:sz w:val="20"/>
              </w:rPr>
              <w:t>troškove izrade poslovnog plana, investicijske studije, studije izvodljivosti, analize troškova i koristi,</w:t>
            </w:r>
          </w:p>
          <w:p w14:paraId="5072A955" w14:textId="7A3AE7B7" w:rsidR="00124D23" w:rsidRDefault="00124D23" w:rsidP="00124D23">
            <w:pPr>
              <w:pStyle w:val="TableParagraph"/>
              <w:numPr>
                <w:ilvl w:val="0"/>
                <w:numId w:val="3"/>
              </w:numPr>
              <w:spacing w:line="230" w:lineRule="atLeast"/>
              <w:ind w:right="138"/>
              <w:jc w:val="both"/>
              <w:rPr>
                <w:sz w:val="20"/>
              </w:rPr>
            </w:pPr>
            <w:r>
              <w:rPr>
                <w:sz w:val="20"/>
              </w:rPr>
              <w:t>troškove izrade procjene utjecaja zahvata na okoliš,</w:t>
            </w:r>
          </w:p>
          <w:p w14:paraId="468BE79D" w14:textId="2F1E9901" w:rsidR="00124D23" w:rsidRDefault="00124D23" w:rsidP="00124D23">
            <w:pPr>
              <w:pStyle w:val="TableParagraph"/>
              <w:numPr>
                <w:ilvl w:val="0"/>
                <w:numId w:val="3"/>
              </w:numPr>
              <w:spacing w:line="230" w:lineRule="atLeast"/>
              <w:ind w:right="138"/>
              <w:jc w:val="both"/>
              <w:rPr>
                <w:sz w:val="20"/>
              </w:rPr>
            </w:pPr>
            <w:r>
              <w:rPr>
                <w:sz w:val="20"/>
              </w:rPr>
              <w:t>troškove tehničke pomoći pri izradi projektne prijave (konzultantske usluge).</w:t>
            </w:r>
          </w:p>
          <w:p w14:paraId="3BAC7B62" w14:textId="32E1C503" w:rsidR="00124D23" w:rsidRDefault="00124D23" w:rsidP="00124D23">
            <w:pPr>
              <w:pStyle w:val="TableParagraph"/>
              <w:spacing w:line="230" w:lineRule="atLeast"/>
              <w:ind w:left="106" w:right="138"/>
              <w:jc w:val="both"/>
              <w:rPr>
                <w:sz w:val="20"/>
              </w:rPr>
            </w:pPr>
            <w:r>
              <w:rPr>
                <w:sz w:val="20"/>
              </w:rPr>
              <w:t>Projektni prijedlog mora zadovoljiti administrativnu provjeru , o čemu je korisnik potpore dužan dostaviti dokaz. Korisnik potpore koji je u sustavu PDV-a ne ostvaruje pravo na PDV kao prihvatljivi trošak.</w:t>
            </w:r>
          </w:p>
          <w:p w14:paraId="38395D34" w14:textId="4E4EA9E2" w:rsidR="00124D23" w:rsidRDefault="00124D23" w:rsidP="00EA3E34">
            <w:pPr>
              <w:pStyle w:val="TableParagraph"/>
              <w:spacing w:line="230" w:lineRule="atLeast"/>
              <w:ind w:left="107" w:right="138" w:hanging="1"/>
              <w:rPr>
                <w:sz w:val="20"/>
              </w:rPr>
            </w:pPr>
          </w:p>
        </w:tc>
      </w:tr>
    </w:tbl>
    <w:p w14:paraId="583EC7F1" w14:textId="77777777" w:rsidR="005459B2" w:rsidRDefault="005459B2">
      <w:pPr>
        <w:pStyle w:val="Tijeloteksta"/>
        <w:spacing w:before="2"/>
        <w:rPr>
          <w:b/>
        </w:rPr>
      </w:pPr>
    </w:p>
    <w:p w14:paraId="062755A6" w14:textId="77777777" w:rsidR="00C31A0D" w:rsidRDefault="00C31A0D" w:rsidP="00C31A0D">
      <w:pPr>
        <w:rPr>
          <w:b/>
          <w:sz w:val="20"/>
        </w:rPr>
      </w:pPr>
    </w:p>
    <w:p w14:paraId="49E29969" w14:textId="3972DA23" w:rsidR="00D94D3E" w:rsidRDefault="00690D28" w:rsidP="00C31A0D">
      <w:pPr>
        <w:rPr>
          <w:b/>
          <w:sz w:val="20"/>
        </w:rPr>
      </w:pPr>
      <w:r>
        <w:rPr>
          <w:b/>
          <w:sz w:val="20"/>
        </w:rPr>
        <w:t>MJERA</w:t>
      </w:r>
      <w:r>
        <w:rPr>
          <w:b/>
          <w:spacing w:val="-7"/>
          <w:sz w:val="20"/>
        </w:rPr>
        <w:t xml:space="preserve"> </w:t>
      </w:r>
      <w:r w:rsidR="00C31A0D">
        <w:rPr>
          <w:b/>
          <w:sz w:val="20"/>
        </w:rPr>
        <w:t>9</w:t>
      </w:r>
      <w:r>
        <w:rPr>
          <w:b/>
          <w:sz w:val="20"/>
        </w:rPr>
        <w:t>.</w:t>
      </w:r>
      <w:r>
        <w:rPr>
          <w:b/>
          <w:spacing w:val="-7"/>
          <w:sz w:val="20"/>
        </w:rPr>
        <w:t xml:space="preserve"> </w:t>
      </w:r>
      <w:r>
        <w:rPr>
          <w:b/>
          <w:sz w:val="20"/>
        </w:rPr>
        <w:t>POTPORA</w:t>
      </w:r>
      <w:r>
        <w:rPr>
          <w:b/>
          <w:spacing w:val="-7"/>
          <w:sz w:val="20"/>
        </w:rPr>
        <w:t xml:space="preserve"> </w:t>
      </w:r>
      <w:r>
        <w:rPr>
          <w:b/>
          <w:sz w:val="20"/>
        </w:rPr>
        <w:t>ZA</w:t>
      </w:r>
      <w:r>
        <w:rPr>
          <w:b/>
          <w:spacing w:val="-5"/>
          <w:sz w:val="20"/>
        </w:rPr>
        <w:t xml:space="preserve"> </w:t>
      </w:r>
      <w:r>
        <w:rPr>
          <w:b/>
          <w:sz w:val="20"/>
        </w:rPr>
        <w:t>OBVEZU</w:t>
      </w:r>
      <w:r>
        <w:rPr>
          <w:b/>
          <w:spacing w:val="-7"/>
          <w:sz w:val="20"/>
        </w:rPr>
        <w:t xml:space="preserve"> </w:t>
      </w:r>
      <w:r>
        <w:rPr>
          <w:b/>
          <w:sz w:val="20"/>
        </w:rPr>
        <w:t>KOMUNALNOG</w:t>
      </w:r>
      <w:r>
        <w:rPr>
          <w:b/>
          <w:spacing w:val="-4"/>
          <w:sz w:val="20"/>
        </w:rPr>
        <w:t xml:space="preserve"> </w:t>
      </w:r>
      <w:r>
        <w:rPr>
          <w:b/>
          <w:spacing w:val="-2"/>
          <w:sz w:val="20"/>
        </w:rPr>
        <w:t>DOPRINOSA</w:t>
      </w:r>
    </w:p>
    <w:p w14:paraId="152435ED" w14:textId="77777777" w:rsidR="00D94D3E" w:rsidRDefault="00D94D3E">
      <w:pPr>
        <w:pStyle w:val="Tijeloteksta"/>
        <w:spacing w:before="9"/>
        <w:rPr>
          <w:b/>
          <w:sz w:val="9"/>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6945"/>
      </w:tblGrid>
      <w:tr w:rsidR="00D94D3E" w14:paraId="20B0B021" w14:textId="77777777">
        <w:trPr>
          <w:trHeight w:val="230"/>
        </w:trPr>
        <w:tc>
          <w:tcPr>
            <w:tcW w:w="1951" w:type="dxa"/>
          </w:tcPr>
          <w:p w14:paraId="29358457" w14:textId="77777777" w:rsidR="00D94D3E" w:rsidRDefault="00690D28">
            <w:pPr>
              <w:pStyle w:val="TableParagraph"/>
              <w:rPr>
                <w:sz w:val="20"/>
              </w:rPr>
            </w:pPr>
            <w:r>
              <w:rPr>
                <w:spacing w:val="-2"/>
                <w:sz w:val="20"/>
              </w:rPr>
              <w:t>CILJ:</w:t>
            </w:r>
          </w:p>
        </w:tc>
        <w:tc>
          <w:tcPr>
            <w:tcW w:w="6945" w:type="dxa"/>
          </w:tcPr>
          <w:p w14:paraId="0522BCC6" w14:textId="77777777" w:rsidR="00D94D3E" w:rsidRDefault="00690D28">
            <w:pPr>
              <w:pStyle w:val="TableParagraph"/>
              <w:ind w:left="115"/>
              <w:rPr>
                <w:sz w:val="20"/>
              </w:rPr>
            </w:pPr>
            <w:r>
              <w:rPr>
                <w:sz w:val="20"/>
              </w:rPr>
              <w:t>Povećanje</w:t>
            </w:r>
            <w:r>
              <w:rPr>
                <w:spacing w:val="-8"/>
                <w:sz w:val="20"/>
              </w:rPr>
              <w:t xml:space="preserve"> </w:t>
            </w:r>
            <w:r>
              <w:rPr>
                <w:sz w:val="20"/>
              </w:rPr>
              <w:t>broja</w:t>
            </w:r>
            <w:r>
              <w:rPr>
                <w:spacing w:val="-7"/>
                <w:sz w:val="20"/>
              </w:rPr>
              <w:t xml:space="preserve"> </w:t>
            </w:r>
            <w:r>
              <w:rPr>
                <w:sz w:val="20"/>
              </w:rPr>
              <w:t>gospodarskih</w:t>
            </w:r>
            <w:r>
              <w:rPr>
                <w:spacing w:val="-8"/>
                <w:sz w:val="20"/>
              </w:rPr>
              <w:t xml:space="preserve"> </w:t>
            </w:r>
            <w:r>
              <w:rPr>
                <w:sz w:val="20"/>
              </w:rPr>
              <w:t>subjekata</w:t>
            </w:r>
            <w:r>
              <w:rPr>
                <w:spacing w:val="-7"/>
                <w:sz w:val="20"/>
              </w:rPr>
              <w:t xml:space="preserve"> </w:t>
            </w:r>
            <w:r>
              <w:rPr>
                <w:sz w:val="20"/>
              </w:rPr>
              <w:t>i</w:t>
            </w:r>
            <w:r>
              <w:rPr>
                <w:spacing w:val="-7"/>
                <w:sz w:val="20"/>
              </w:rPr>
              <w:t xml:space="preserve"> </w:t>
            </w:r>
            <w:r>
              <w:rPr>
                <w:sz w:val="20"/>
              </w:rPr>
              <w:t>gospodarskih</w:t>
            </w:r>
            <w:r>
              <w:rPr>
                <w:spacing w:val="-6"/>
                <w:sz w:val="20"/>
              </w:rPr>
              <w:t xml:space="preserve"> </w:t>
            </w:r>
            <w:r>
              <w:rPr>
                <w:spacing w:val="-2"/>
                <w:sz w:val="20"/>
              </w:rPr>
              <w:t>aktivnosti</w:t>
            </w:r>
          </w:p>
        </w:tc>
      </w:tr>
      <w:tr w:rsidR="00D94D3E" w14:paraId="76099167" w14:textId="77777777">
        <w:trPr>
          <w:trHeight w:val="230"/>
        </w:trPr>
        <w:tc>
          <w:tcPr>
            <w:tcW w:w="1951" w:type="dxa"/>
          </w:tcPr>
          <w:p w14:paraId="35619E4E" w14:textId="77777777" w:rsidR="00D94D3E" w:rsidRDefault="00690D28">
            <w:pPr>
              <w:pStyle w:val="TableParagraph"/>
              <w:rPr>
                <w:sz w:val="20"/>
              </w:rPr>
            </w:pPr>
            <w:r>
              <w:rPr>
                <w:spacing w:val="-2"/>
                <w:sz w:val="20"/>
              </w:rPr>
              <w:t>NOSITELJ</w:t>
            </w:r>
          </w:p>
        </w:tc>
        <w:tc>
          <w:tcPr>
            <w:tcW w:w="6945" w:type="dxa"/>
          </w:tcPr>
          <w:p w14:paraId="7D02F8A3" w14:textId="77777777" w:rsidR="00D94D3E" w:rsidRDefault="00690D28">
            <w:pPr>
              <w:pStyle w:val="TableParagraph"/>
              <w:ind w:left="107"/>
              <w:rPr>
                <w:sz w:val="20"/>
              </w:rPr>
            </w:pPr>
            <w:r>
              <w:rPr>
                <w:sz w:val="20"/>
              </w:rPr>
              <w:t>Grad,</w:t>
            </w:r>
            <w:r>
              <w:rPr>
                <w:spacing w:val="-5"/>
                <w:sz w:val="20"/>
              </w:rPr>
              <w:t xml:space="preserve"> </w:t>
            </w:r>
            <w:r>
              <w:rPr>
                <w:sz w:val="20"/>
              </w:rPr>
              <w:t>Upravni</w:t>
            </w:r>
            <w:r>
              <w:rPr>
                <w:spacing w:val="-6"/>
                <w:sz w:val="20"/>
              </w:rPr>
              <w:t xml:space="preserve"> </w:t>
            </w:r>
            <w:r>
              <w:rPr>
                <w:sz w:val="20"/>
              </w:rPr>
              <w:t>odjel</w:t>
            </w:r>
            <w:r>
              <w:rPr>
                <w:spacing w:val="-5"/>
                <w:sz w:val="20"/>
              </w:rPr>
              <w:t xml:space="preserve"> </w:t>
            </w:r>
            <w:r>
              <w:rPr>
                <w:sz w:val="20"/>
              </w:rPr>
              <w:t>za</w:t>
            </w:r>
            <w:r>
              <w:rPr>
                <w:spacing w:val="-6"/>
                <w:sz w:val="20"/>
              </w:rPr>
              <w:t xml:space="preserve"> </w:t>
            </w:r>
            <w:r>
              <w:rPr>
                <w:sz w:val="20"/>
              </w:rPr>
              <w:t>urbanizam,</w:t>
            </w:r>
            <w:r>
              <w:rPr>
                <w:spacing w:val="-5"/>
                <w:sz w:val="20"/>
              </w:rPr>
              <w:t xml:space="preserve"> </w:t>
            </w:r>
            <w:r>
              <w:rPr>
                <w:sz w:val="20"/>
              </w:rPr>
              <w:t>komunalni</w:t>
            </w:r>
            <w:r>
              <w:rPr>
                <w:spacing w:val="-5"/>
                <w:sz w:val="20"/>
              </w:rPr>
              <w:t xml:space="preserve"> </w:t>
            </w:r>
            <w:r>
              <w:rPr>
                <w:sz w:val="20"/>
              </w:rPr>
              <w:t>sustav</w:t>
            </w:r>
            <w:r>
              <w:rPr>
                <w:spacing w:val="-5"/>
                <w:sz w:val="20"/>
              </w:rPr>
              <w:t xml:space="preserve"> </w:t>
            </w:r>
            <w:r>
              <w:rPr>
                <w:sz w:val="20"/>
              </w:rPr>
              <w:t>i</w:t>
            </w:r>
            <w:r>
              <w:rPr>
                <w:spacing w:val="-5"/>
                <w:sz w:val="20"/>
              </w:rPr>
              <w:t xml:space="preserve"> </w:t>
            </w:r>
            <w:r>
              <w:rPr>
                <w:spacing w:val="-2"/>
                <w:sz w:val="20"/>
              </w:rPr>
              <w:t>ekologiju</w:t>
            </w:r>
          </w:p>
        </w:tc>
      </w:tr>
      <w:tr w:rsidR="00D94D3E" w14:paraId="0DC4D8E6" w14:textId="77777777">
        <w:trPr>
          <w:trHeight w:val="230"/>
        </w:trPr>
        <w:tc>
          <w:tcPr>
            <w:tcW w:w="1951" w:type="dxa"/>
          </w:tcPr>
          <w:p w14:paraId="681C16EC" w14:textId="77777777" w:rsidR="00D94D3E" w:rsidRDefault="00690D28">
            <w:pPr>
              <w:pStyle w:val="TableParagraph"/>
              <w:rPr>
                <w:sz w:val="20"/>
              </w:rPr>
            </w:pPr>
            <w:r>
              <w:rPr>
                <w:spacing w:val="-2"/>
                <w:sz w:val="20"/>
              </w:rPr>
              <w:t>KORISNICI:</w:t>
            </w:r>
          </w:p>
        </w:tc>
        <w:tc>
          <w:tcPr>
            <w:tcW w:w="6945" w:type="dxa"/>
          </w:tcPr>
          <w:p w14:paraId="18A85B57" w14:textId="77777777" w:rsidR="00D94D3E" w:rsidRDefault="00690D28">
            <w:pPr>
              <w:pStyle w:val="TableParagraph"/>
              <w:ind w:left="107"/>
              <w:rPr>
                <w:sz w:val="20"/>
              </w:rPr>
            </w:pPr>
            <w:r>
              <w:rPr>
                <w:sz w:val="20"/>
              </w:rPr>
              <w:t>Poduzetnici</w:t>
            </w:r>
            <w:r>
              <w:rPr>
                <w:spacing w:val="-6"/>
                <w:sz w:val="20"/>
              </w:rPr>
              <w:t xml:space="preserve"> </w:t>
            </w:r>
            <w:r>
              <w:rPr>
                <w:sz w:val="20"/>
              </w:rPr>
              <w:t>neovisno</w:t>
            </w:r>
            <w:r>
              <w:rPr>
                <w:spacing w:val="-5"/>
                <w:sz w:val="20"/>
              </w:rPr>
              <w:t xml:space="preserve"> </w:t>
            </w:r>
            <w:r>
              <w:rPr>
                <w:sz w:val="20"/>
              </w:rPr>
              <w:t>o</w:t>
            </w:r>
            <w:r>
              <w:rPr>
                <w:spacing w:val="-7"/>
                <w:sz w:val="20"/>
              </w:rPr>
              <w:t xml:space="preserve"> </w:t>
            </w:r>
            <w:r>
              <w:rPr>
                <w:spacing w:val="-2"/>
                <w:sz w:val="20"/>
              </w:rPr>
              <w:t>veličini</w:t>
            </w:r>
          </w:p>
        </w:tc>
      </w:tr>
      <w:tr w:rsidR="00D94D3E" w14:paraId="3FBE32AF" w14:textId="77777777">
        <w:trPr>
          <w:trHeight w:val="921"/>
        </w:trPr>
        <w:tc>
          <w:tcPr>
            <w:tcW w:w="1951" w:type="dxa"/>
          </w:tcPr>
          <w:p w14:paraId="53C19D2F" w14:textId="77777777" w:rsidR="00D94D3E" w:rsidRDefault="00690D28">
            <w:pPr>
              <w:pStyle w:val="TableParagraph"/>
              <w:spacing w:line="240" w:lineRule="auto"/>
              <w:rPr>
                <w:sz w:val="20"/>
              </w:rPr>
            </w:pPr>
            <w:r>
              <w:rPr>
                <w:spacing w:val="-2"/>
                <w:sz w:val="20"/>
              </w:rPr>
              <w:t>PROVEDBA:</w:t>
            </w:r>
          </w:p>
        </w:tc>
        <w:tc>
          <w:tcPr>
            <w:tcW w:w="6945" w:type="dxa"/>
          </w:tcPr>
          <w:p w14:paraId="45B805AA" w14:textId="77777777" w:rsidR="00D94D3E" w:rsidRDefault="00690D28">
            <w:pPr>
              <w:pStyle w:val="TableParagraph"/>
              <w:spacing w:line="230" w:lineRule="atLeast"/>
              <w:ind w:left="107" w:right="122" w:hanging="1"/>
              <w:rPr>
                <w:sz w:val="20"/>
              </w:rPr>
            </w:pPr>
            <w:r>
              <w:rPr>
                <w:sz w:val="20"/>
              </w:rPr>
              <w:t>Umanjenje jedinične vrijednosti komunalnog doprinosa, obročna otplata obveze komunalnog</w:t>
            </w:r>
            <w:r>
              <w:rPr>
                <w:spacing w:val="-5"/>
                <w:sz w:val="20"/>
              </w:rPr>
              <w:t xml:space="preserve"> </w:t>
            </w:r>
            <w:r>
              <w:rPr>
                <w:sz w:val="20"/>
              </w:rPr>
              <w:t>doprinosa</w:t>
            </w:r>
            <w:r>
              <w:rPr>
                <w:spacing w:val="-4"/>
                <w:sz w:val="20"/>
              </w:rPr>
              <w:t xml:space="preserve"> </w:t>
            </w:r>
            <w:r>
              <w:rPr>
                <w:sz w:val="20"/>
              </w:rPr>
              <w:t>te</w:t>
            </w:r>
            <w:r>
              <w:rPr>
                <w:spacing w:val="-4"/>
                <w:sz w:val="20"/>
              </w:rPr>
              <w:t xml:space="preserve"> </w:t>
            </w:r>
            <w:r>
              <w:rPr>
                <w:sz w:val="20"/>
              </w:rPr>
              <w:t>odgoda</w:t>
            </w:r>
            <w:r>
              <w:rPr>
                <w:spacing w:val="-4"/>
                <w:sz w:val="20"/>
              </w:rPr>
              <w:t xml:space="preserve"> </w:t>
            </w:r>
            <w:r>
              <w:rPr>
                <w:sz w:val="20"/>
              </w:rPr>
              <w:t>obveze</w:t>
            </w:r>
            <w:r>
              <w:rPr>
                <w:spacing w:val="-4"/>
                <w:sz w:val="20"/>
              </w:rPr>
              <w:t xml:space="preserve"> </w:t>
            </w:r>
            <w:r>
              <w:rPr>
                <w:sz w:val="20"/>
              </w:rPr>
              <w:t>plaćanja</w:t>
            </w:r>
            <w:r>
              <w:rPr>
                <w:spacing w:val="-4"/>
                <w:sz w:val="20"/>
              </w:rPr>
              <w:t xml:space="preserve"> </w:t>
            </w:r>
            <w:r>
              <w:rPr>
                <w:sz w:val="20"/>
              </w:rPr>
              <w:t>do</w:t>
            </w:r>
            <w:r>
              <w:rPr>
                <w:spacing w:val="-5"/>
                <w:sz w:val="20"/>
              </w:rPr>
              <w:t xml:space="preserve"> </w:t>
            </w:r>
            <w:r>
              <w:rPr>
                <w:sz w:val="20"/>
              </w:rPr>
              <w:t>početka</w:t>
            </w:r>
            <w:r>
              <w:rPr>
                <w:spacing w:val="-4"/>
                <w:sz w:val="20"/>
              </w:rPr>
              <w:t xml:space="preserve"> </w:t>
            </w:r>
            <w:r>
              <w:rPr>
                <w:sz w:val="20"/>
              </w:rPr>
              <w:t>proizvodnje</w:t>
            </w:r>
            <w:r>
              <w:rPr>
                <w:spacing w:val="-4"/>
                <w:sz w:val="20"/>
              </w:rPr>
              <w:t xml:space="preserve"> </w:t>
            </w:r>
            <w:r>
              <w:rPr>
                <w:sz w:val="20"/>
              </w:rPr>
              <w:t>sukladno odredbama Odluke o komunalnom doprinosu i Zakona o komunalnom</w:t>
            </w:r>
            <w:r>
              <w:rPr>
                <w:spacing w:val="40"/>
                <w:sz w:val="20"/>
              </w:rPr>
              <w:t xml:space="preserve"> </w:t>
            </w:r>
            <w:r>
              <w:rPr>
                <w:spacing w:val="-2"/>
                <w:sz w:val="20"/>
              </w:rPr>
              <w:t>gospodarstvu</w:t>
            </w:r>
          </w:p>
        </w:tc>
      </w:tr>
    </w:tbl>
    <w:p w14:paraId="1C71C5F9" w14:textId="77777777" w:rsidR="00D94D3E" w:rsidRDefault="00D94D3E">
      <w:pPr>
        <w:pStyle w:val="TableParagraph"/>
        <w:spacing w:line="230" w:lineRule="atLeast"/>
        <w:rPr>
          <w:sz w:val="20"/>
        </w:rPr>
      </w:pPr>
    </w:p>
    <w:p w14:paraId="3927586E" w14:textId="77777777" w:rsidR="00D94D3E" w:rsidRDefault="00690D28">
      <w:pPr>
        <w:pStyle w:val="Tijeloteksta"/>
        <w:spacing w:before="1"/>
        <w:ind w:left="3242" w:right="3242"/>
        <w:jc w:val="center"/>
      </w:pPr>
      <w:r>
        <w:t>Članak</w:t>
      </w:r>
      <w:r>
        <w:rPr>
          <w:spacing w:val="-6"/>
        </w:rPr>
        <w:t xml:space="preserve"> </w:t>
      </w:r>
      <w:r>
        <w:rPr>
          <w:spacing w:val="-5"/>
        </w:rPr>
        <w:t>10.</w:t>
      </w:r>
    </w:p>
    <w:p w14:paraId="357839DF" w14:textId="77777777" w:rsidR="00D94D3E" w:rsidRDefault="00690D28">
      <w:pPr>
        <w:pStyle w:val="Tijeloteksta"/>
        <w:spacing w:before="34"/>
        <w:ind w:left="140"/>
      </w:pPr>
      <w:r>
        <w:t>U</w:t>
      </w:r>
      <w:r>
        <w:rPr>
          <w:spacing w:val="-7"/>
        </w:rPr>
        <w:t xml:space="preserve"> </w:t>
      </w:r>
      <w:r>
        <w:t>području</w:t>
      </w:r>
      <w:r>
        <w:rPr>
          <w:spacing w:val="-6"/>
        </w:rPr>
        <w:t xml:space="preserve"> </w:t>
      </w:r>
      <w:r>
        <w:t>«Obrazovanje</w:t>
      </w:r>
      <w:r>
        <w:rPr>
          <w:spacing w:val="-7"/>
        </w:rPr>
        <w:t xml:space="preserve"> </w:t>
      </w:r>
      <w:r>
        <w:t>i</w:t>
      </w:r>
      <w:r>
        <w:rPr>
          <w:spacing w:val="-7"/>
        </w:rPr>
        <w:t xml:space="preserve"> </w:t>
      </w:r>
      <w:r>
        <w:t>usavršavanje“</w:t>
      </w:r>
      <w:r>
        <w:rPr>
          <w:spacing w:val="-7"/>
        </w:rPr>
        <w:t xml:space="preserve"> </w:t>
      </w:r>
      <w:r>
        <w:t>provode</w:t>
      </w:r>
      <w:r>
        <w:rPr>
          <w:spacing w:val="-7"/>
        </w:rPr>
        <w:t xml:space="preserve"> </w:t>
      </w:r>
      <w:r>
        <w:rPr>
          <w:spacing w:val="-5"/>
        </w:rPr>
        <w:t>se:</w:t>
      </w:r>
    </w:p>
    <w:p w14:paraId="6050E58B" w14:textId="77777777" w:rsidR="00D94D3E" w:rsidRDefault="00D94D3E">
      <w:pPr>
        <w:pStyle w:val="Tijeloteksta"/>
        <w:spacing w:before="34"/>
      </w:pPr>
    </w:p>
    <w:p w14:paraId="1A82F4EB" w14:textId="2A58FE62" w:rsidR="00D94D3E" w:rsidRDefault="00690D28">
      <w:pPr>
        <w:ind w:left="191"/>
        <w:rPr>
          <w:b/>
          <w:sz w:val="20"/>
        </w:rPr>
      </w:pPr>
      <w:r>
        <w:rPr>
          <w:b/>
          <w:sz w:val="20"/>
        </w:rPr>
        <w:t>MJERA</w:t>
      </w:r>
      <w:r>
        <w:rPr>
          <w:b/>
          <w:spacing w:val="-8"/>
          <w:sz w:val="20"/>
        </w:rPr>
        <w:t xml:space="preserve"> </w:t>
      </w:r>
      <w:r w:rsidR="00C31A0D">
        <w:rPr>
          <w:b/>
          <w:sz w:val="20"/>
        </w:rPr>
        <w:t>10</w:t>
      </w:r>
      <w:r>
        <w:rPr>
          <w:b/>
          <w:sz w:val="20"/>
        </w:rPr>
        <w:t>.</w:t>
      </w:r>
      <w:r>
        <w:rPr>
          <w:b/>
          <w:spacing w:val="-7"/>
          <w:sz w:val="20"/>
        </w:rPr>
        <w:t xml:space="preserve"> </w:t>
      </w:r>
      <w:r>
        <w:rPr>
          <w:b/>
          <w:sz w:val="20"/>
        </w:rPr>
        <w:t>POTPORE</w:t>
      </w:r>
      <w:r>
        <w:rPr>
          <w:b/>
          <w:spacing w:val="-7"/>
          <w:sz w:val="20"/>
        </w:rPr>
        <w:t xml:space="preserve"> </w:t>
      </w:r>
      <w:r>
        <w:rPr>
          <w:b/>
          <w:sz w:val="20"/>
        </w:rPr>
        <w:t>ZA</w:t>
      </w:r>
      <w:r>
        <w:rPr>
          <w:b/>
          <w:spacing w:val="-5"/>
          <w:sz w:val="20"/>
        </w:rPr>
        <w:t xml:space="preserve"> </w:t>
      </w:r>
      <w:r>
        <w:rPr>
          <w:b/>
          <w:sz w:val="20"/>
        </w:rPr>
        <w:t>SUDJELOVANJE</w:t>
      </w:r>
      <w:r>
        <w:rPr>
          <w:b/>
          <w:spacing w:val="-9"/>
          <w:sz w:val="20"/>
        </w:rPr>
        <w:t xml:space="preserve"> </w:t>
      </w:r>
      <w:r>
        <w:rPr>
          <w:b/>
          <w:sz w:val="20"/>
        </w:rPr>
        <w:t>NA</w:t>
      </w:r>
      <w:r>
        <w:rPr>
          <w:b/>
          <w:spacing w:val="-5"/>
          <w:sz w:val="20"/>
        </w:rPr>
        <w:t xml:space="preserve"> </w:t>
      </w:r>
      <w:r>
        <w:rPr>
          <w:b/>
          <w:sz w:val="20"/>
        </w:rPr>
        <w:t>SAJMOVIMA</w:t>
      </w:r>
      <w:r>
        <w:rPr>
          <w:b/>
          <w:spacing w:val="-8"/>
          <w:sz w:val="20"/>
        </w:rPr>
        <w:t xml:space="preserve"> </w:t>
      </w:r>
      <w:r>
        <w:rPr>
          <w:b/>
          <w:sz w:val="20"/>
        </w:rPr>
        <w:t>I</w:t>
      </w:r>
      <w:r>
        <w:rPr>
          <w:b/>
          <w:spacing w:val="-8"/>
          <w:sz w:val="20"/>
        </w:rPr>
        <w:t xml:space="preserve"> </w:t>
      </w:r>
      <w:r>
        <w:rPr>
          <w:b/>
          <w:sz w:val="20"/>
        </w:rPr>
        <w:t>SPECIJALIZIRANIM</w:t>
      </w:r>
      <w:r>
        <w:rPr>
          <w:b/>
          <w:spacing w:val="-8"/>
          <w:sz w:val="20"/>
        </w:rPr>
        <w:t xml:space="preserve"> </w:t>
      </w:r>
      <w:r>
        <w:rPr>
          <w:b/>
          <w:spacing w:val="-2"/>
          <w:sz w:val="20"/>
        </w:rPr>
        <w:t>IZLOŽBAMA</w:t>
      </w:r>
    </w:p>
    <w:p w14:paraId="2CFA92AB" w14:textId="77777777" w:rsidR="00D94D3E" w:rsidRDefault="00D94D3E">
      <w:pPr>
        <w:pStyle w:val="Tijeloteksta"/>
        <w:spacing w:before="9"/>
        <w:rPr>
          <w:b/>
          <w:sz w:val="19"/>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6945"/>
      </w:tblGrid>
      <w:tr w:rsidR="00D94D3E" w14:paraId="07BA882F" w14:textId="77777777">
        <w:trPr>
          <w:trHeight w:val="460"/>
        </w:trPr>
        <w:tc>
          <w:tcPr>
            <w:tcW w:w="1951" w:type="dxa"/>
          </w:tcPr>
          <w:p w14:paraId="23D985E9" w14:textId="77777777" w:rsidR="00D94D3E" w:rsidRDefault="00690D28">
            <w:pPr>
              <w:pStyle w:val="TableParagraph"/>
              <w:spacing w:line="240" w:lineRule="auto"/>
              <w:rPr>
                <w:sz w:val="20"/>
              </w:rPr>
            </w:pPr>
            <w:r>
              <w:rPr>
                <w:spacing w:val="-2"/>
                <w:sz w:val="20"/>
              </w:rPr>
              <w:t>CILJ:</w:t>
            </w:r>
          </w:p>
        </w:tc>
        <w:tc>
          <w:tcPr>
            <w:tcW w:w="6945" w:type="dxa"/>
          </w:tcPr>
          <w:p w14:paraId="6AF302AD" w14:textId="77777777" w:rsidR="00D94D3E" w:rsidRDefault="00690D28">
            <w:pPr>
              <w:pStyle w:val="TableParagraph"/>
              <w:spacing w:line="230" w:lineRule="atLeast"/>
              <w:ind w:left="141" w:hanging="1"/>
              <w:rPr>
                <w:sz w:val="20"/>
              </w:rPr>
            </w:pPr>
            <w:r>
              <w:rPr>
                <w:sz w:val="20"/>
              </w:rPr>
              <w:t>poticanje</w:t>
            </w:r>
            <w:r>
              <w:rPr>
                <w:spacing w:val="-4"/>
                <w:sz w:val="20"/>
              </w:rPr>
              <w:t xml:space="preserve"> </w:t>
            </w:r>
            <w:r>
              <w:rPr>
                <w:sz w:val="20"/>
              </w:rPr>
              <w:t>poduzetnika</w:t>
            </w:r>
            <w:r>
              <w:rPr>
                <w:spacing w:val="-6"/>
                <w:sz w:val="20"/>
              </w:rPr>
              <w:t xml:space="preserve"> </w:t>
            </w:r>
            <w:r>
              <w:rPr>
                <w:sz w:val="20"/>
              </w:rPr>
              <w:t>na</w:t>
            </w:r>
            <w:r>
              <w:rPr>
                <w:spacing w:val="-4"/>
                <w:sz w:val="20"/>
              </w:rPr>
              <w:t xml:space="preserve"> </w:t>
            </w:r>
            <w:r>
              <w:rPr>
                <w:sz w:val="20"/>
              </w:rPr>
              <w:t>sudjelovanje</w:t>
            </w:r>
            <w:r>
              <w:rPr>
                <w:spacing w:val="-4"/>
                <w:sz w:val="20"/>
              </w:rPr>
              <w:t xml:space="preserve"> </w:t>
            </w:r>
            <w:r>
              <w:rPr>
                <w:sz w:val="20"/>
              </w:rPr>
              <w:t>na</w:t>
            </w:r>
            <w:r>
              <w:rPr>
                <w:spacing w:val="-6"/>
                <w:sz w:val="20"/>
              </w:rPr>
              <w:t xml:space="preserve"> </w:t>
            </w:r>
            <w:r>
              <w:rPr>
                <w:sz w:val="20"/>
              </w:rPr>
              <w:t>međunarodnim</w:t>
            </w:r>
            <w:r>
              <w:rPr>
                <w:spacing w:val="-3"/>
                <w:sz w:val="20"/>
              </w:rPr>
              <w:t xml:space="preserve"> </w:t>
            </w:r>
            <w:r>
              <w:rPr>
                <w:sz w:val="20"/>
              </w:rPr>
              <w:t>sajmovima,</w:t>
            </w:r>
            <w:r>
              <w:rPr>
                <w:spacing w:val="-4"/>
                <w:sz w:val="20"/>
              </w:rPr>
              <w:t xml:space="preserve"> </w:t>
            </w:r>
            <w:r>
              <w:rPr>
                <w:sz w:val="20"/>
              </w:rPr>
              <w:t>izložbama</w:t>
            </w:r>
            <w:r>
              <w:rPr>
                <w:spacing w:val="-4"/>
                <w:sz w:val="20"/>
              </w:rPr>
              <w:t xml:space="preserve"> </w:t>
            </w:r>
            <w:r>
              <w:rPr>
                <w:sz w:val="20"/>
              </w:rPr>
              <w:t>i ostalim manifestacijama</w:t>
            </w:r>
          </w:p>
        </w:tc>
      </w:tr>
      <w:tr w:rsidR="00D94D3E" w14:paraId="3A80FD35" w14:textId="77777777">
        <w:trPr>
          <w:trHeight w:val="230"/>
        </w:trPr>
        <w:tc>
          <w:tcPr>
            <w:tcW w:w="1951" w:type="dxa"/>
          </w:tcPr>
          <w:p w14:paraId="1A0724C1" w14:textId="77777777" w:rsidR="00D94D3E" w:rsidRDefault="00690D28">
            <w:pPr>
              <w:pStyle w:val="TableParagraph"/>
              <w:rPr>
                <w:sz w:val="20"/>
              </w:rPr>
            </w:pPr>
            <w:r>
              <w:rPr>
                <w:spacing w:val="-2"/>
                <w:sz w:val="20"/>
              </w:rPr>
              <w:t>NOSITELJ:</w:t>
            </w:r>
          </w:p>
        </w:tc>
        <w:tc>
          <w:tcPr>
            <w:tcW w:w="6945" w:type="dxa"/>
          </w:tcPr>
          <w:p w14:paraId="1F19C400" w14:textId="4B1ABED8" w:rsidR="00D94D3E" w:rsidRDefault="00690D28">
            <w:pPr>
              <w:pStyle w:val="TableParagraph"/>
              <w:ind w:left="107"/>
              <w:rPr>
                <w:sz w:val="20"/>
              </w:rPr>
            </w:pPr>
            <w:r>
              <w:rPr>
                <w:sz w:val="20"/>
              </w:rPr>
              <w:t>Grad,</w:t>
            </w:r>
            <w:r>
              <w:rPr>
                <w:spacing w:val="-4"/>
                <w:sz w:val="20"/>
              </w:rPr>
              <w:t xml:space="preserve"> </w:t>
            </w:r>
            <w:r w:rsidR="00016E34">
              <w:rPr>
                <w:sz w:val="20"/>
              </w:rPr>
              <w:t>Upravni odjel za lokalnu samoupravu i društvene djelatnosti</w:t>
            </w:r>
          </w:p>
        </w:tc>
      </w:tr>
      <w:tr w:rsidR="00D94D3E" w14:paraId="6D89EBC9" w14:textId="77777777">
        <w:trPr>
          <w:trHeight w:val="230"/>
        </w:trPr>
        <w:tc>
          <w:tcPr>
            <w:tcW w:w="1951" w:type="dxa"/>
          </w:tcPr>
          <w:p w14:paraId="017E9F7E" w14:textId="77777777" w:rsidR="00D94D3E" w:rsidRDefault="00690D28">
            <w:pPr>
              <w:pStyle w:val="TableParagraph"/>
              <w:rPr>
                <w:sz w:val="20"/>
              </w:rPr>
            </w:pPr>
            <w:r>
              <w:rPr>
                <w:spacing w:val="-2"/>
                <w:sz w:val="20"/>
              </w:rPr>
              <w:t>KORISNICI:</w:t>
            </w:r>
          </w:p>
        </w:tc>
        <w:tc>
          <w:tcPr>
            <w:tcW w:w="6945" w:type="dxa"/>
          </w:tcPr>
          <w:p w14:paraId="71B951F4" w14:textId="77777777" w:rsidR="00D94D3E" w:rsidRDefault="00690D28">
            <w:pPr>
              <w:pStyle w:val="TableParagraph"/>
              <w:ind w:left="107"/>
              <w:rPr>
                <w:sz w:val="20"/>
              </w:rPr>
            </w:pPr>
            <w:r>
              <w:rPr>
                <w:sz w:val="20"/>
              </w:rPr>
              <w:t>utvrđeni</w:t>
            </w:r>
            <w:r>
              <w:rPr>
                <w:spacing w:val="42"/>
                <w:sz w:val="20"/>
              </w:rPr>
              <w:t xml:space="preserve"> </w:t>
            </w:r>
            <w:r>
              <w:rPr>
                <w:sz w:val="20"/>
              </w:rPr>
              <w:t>člankom</w:t>
            </w:r>
            <w:r>
              <w:rPr>
                <w:spacing w:val="-3"/>
                <w:sz w:val="20"/>
              </w:rPr>
              <w:t xml:space="preserve"> </w:t>
            </w:r>
            <w:r>
              <w:rPr>
                <w:sz w:val="20"/>
              </w:rPr>
              <w:t>4.</w:t>
            </w:r>
            <w:r>
              <w:rPr>
                <w:spacing w:val="-3"/>
                <w:sz w:val="20"/>
              </w:rPr>
              <w:t xml:space="preserve"> </w:t>
            </w:r>
            <w:r>
              <w:rPr>
                <w:spacing w:val="-2"/>
                <w:sz w:val="20"/>
              </w:rPr>
              <w:t>Programa</w:t>
            </w:r>
          </w:p>
        </w:tc>
      </w:tr>
      <w:tr w:rsidR="00D94D3E" w14:paraId="5CBF02FC" w14:textId="77777777">
        <w:trPr>
          <w:trHeight w:val="690"/>
        </w:trPr>
        <w:tc>
          <w:tcPr>
            <w:tcW w:w="1951" w:type="dxa"/>
          </w:tcPr>
          <w:p w14:paraId="5F2763D8" w14:textId="77777777" w:rsidR="00D94D3E" w:rsidRDefault="00690D28">
            <w:pPr>
              <w:pStyle w:val="TableParagraph"/>
              <w:spacing w:line="240" w:lineRule="auto"/>
              <w:rPr>
                <w:sz w:val="20"/>
              </w:rPr>
            </w:pPr>
            <w:r>
              <w:rPr>
                <w:spacing w:val="-2"/>
                <w:sz w:val="20"/>
              </w:rPr>
              <w:t>PROVEDBA</w:t>
            </w:r>
          </w:p>
        </w:tc>
        <w:tc>
          <w:tcPr>
            <w:tcW w:w="6945" w:type="dxa"/>
          </w:tcPr>
          <w:p w14:paraId="052E4FFB" w14:textId="0F0E6856" w:rsidR="00D94D3E" w:rsidRDefault="00690D28">
            <w:pPr>
              <w:pStyle w:val="TableParagraph"/>
              <w:spacing w:line="230" w:lineRule="atLeast"/>
              <w:ind w:left="107" w:hanging="1"/>
              <w:rPr>
                <w:sz w:val="20"/>
              </w:rPr>
            </w:pPr>
            <w:r>
              <w:rPr>
                <w:sz w:val="20"/>
              </w:rPr>
              <w:t>Jednokratna</w:t>
            </w:r>
            <w:r>
              <w:rPr>
                <w:spacing w:val="-6"/>
                <w:sz w:val="20"/>
              </w:rPr>
              <w:t xml:space="preserve"> </w:t>
            </w:r>
            <w:r>
              <w:rPr>
                <w:sz w:val="20"/>
              </w:rPr>
              <w:t>bespovratna</w:t>
            </w:r>
            <w:r>
              <w:rPr>
                <w:spacing w:val="-4"/>
                <w:sz w:val="20"/>
              </w:rPr>
              <w:t xml:space="preserve"> </w:t>
            </w:r>
            <w:r>
              <w:rPr>
                <w:sz w:val="20"/>
              </w:rPr>
              <w:t>potpora</w:t>
            </w:r>
            <w:r>
              <w:rPr>
                <w:spacing w:val="-4"/>
                <w:sz w:val="20"/>
              </w:rPr>
              <w:t xml:space="preserve"> </w:t>
            </w:r>
            <w:r>
              <w:rPr>
                <w:sz w:val="20"/>
              </w:rPr>
              <w:t>za</w:t>
            </w:r>
            <w:r>
              <w:rPr>
                <w:spacing w:val="-4"/>
                <w:sz w:val="20"/>
              </w:rPr>
              <w:t xml:space="preserve"> </w:t>
            </w:r>
            <w:r>
              <w:rPr>
                <w:sz w:val="20"/>
              </w:rPr>
              <w:t>sufinanciranje</w:t>
            </w:r>
            <w:r>
              <w:rPr>
                <w:spacing w:val="-4"/>
                <w:sz w:val="20"/>
              </w:rPr>
              <w:t xml:space="preserve"> </w:t>
            </w:r>
            <w:r>
              <w:rPr>
                <w:sz w:val="20"/>
              </w:rPr>
              <w:t>troškova</w:t>
            </w:r>
            <w:r>
              <w:rPr>
                <w:spacing w:val="-6"/>
                <w:sz w:val="20"/>
              </w:rPr>
              <w:t xml:space="preserve"> </w:t>
            </w:r>
            <w:r>
              <w:rPr>
                <w:sz w:val="20"/>
              </w:rPr>
              <w:t>kotizacije</w:t>
            </w:r>
            <w:r>
              <w:rPr>
                <w:spacing w:val="-4"/>
                <w:sz w:val="20"/>
              </w:rPr>
              <w:t xml:space="preserve"> </w:t>
            </w:r>
            <w:r>
              <w:rPr>
                <w:sz w:val="20"/>
              </w:rPr>
              <w:t>i</w:t>
            </w:r>
            <w:r>
              <w:rPr>
                <w:spacing w:val="-4"/>
                <w:sz w:val="20"/>
              </w:rPr>
              <w:t xml:space="preserve"> </w:t>
            </w:r>
            <w:r>
              <w:rPr>
                <w:sz w:val="20"/>
              </w:rPr>
              <w:t xml:space="preserve">promocije proizvoda/ usluga na sajmovima i specijaliziranim izložbama u visini osiguranih proračunskih sredstava, a u </w:t>
            </w:r>
            <w:r w:rsidRPr="00FD084F">
              <w:rPr>
                <w:sz w:val="20"/>
              </w:rPr>
              <w:t xml:space="preserve">maksimalnom iznosu do </w:t>
            </w:r>
            <w:r w:rsidR="00FD084F">
              <w:rPr>
                <w:sz w:val="20"/>
              </w:rPr>
              <w:t>1.0</w:t>
            </w:r>
            <w:r w:rsidRPr="00FD084F">
              <w:rPr>
                <w:sz w:val="20"/>
              </w:rPr>
              <w:t xml:space="preserve">00,00 </w:t>
            </w:r>
            <w:r w:rsidR="00FD084F" w:rsidRPr="00FD084F">
              <w:rPr>
                <w:sz w:val="20"/>
              </w:rPr>
              <w:t>€</w:t>
            </w:r>
            <w:r w:rsidRPr="00FD084F">
              <w:rPr>
                <w:sz w:val="20"/>
              </w:rPr>
              <w:t xml:space="preserve"> po korisniku.</w:t>
            </w:r>
          </w:p>
        </w:tc>
      </w:tr>
    </w:tbl>
    <w:p w14:paraId="26E25D3B" w14:textId="77777777" w:rsidR="00D94D3E" w:rsidRDefault="00D94D3E">
      <w:pPr>
        <w:pStyle w:val="Tijeloteksta"/>
        <w:rPr>
          <w:b/>
        </w:rPr>
      </w:pPr>
    </w:p>
    <w:p w14:paraId="551F788C" w14:textId="77777777" w:rsidR="00D94D3E" w:rsidRDefault="00D94D3E">
      <w:pPr>
        <w:pStyle w:val="Tijeloteksta"/>
        <w:spacing w:before="2"/>
        <w:rPr>
          <w:b/>
        </w:rPr>
      </w:pPr>
    </w:p>
    <w:p w14:paraId="33608414" w14:textId="3E01C6F9" w:rsidR="00D94D3E" w:rsidRDefault="00690D28">
      <w:pPr>
        <w:ind w:left="992" w:hanging="852"/>
        <w:rPr>
          <w:b/>
          <w:sz w:val="20"/>
        </w:rPr>
      </w:pPr>
      <w:r>
        <w:rPr>
          <w:b/>
          <w:sz w:val="20"/>
        </w:rPr>
        <w:t>MJERA</w:t>
      </w:r>
      <w:r>
        <w:rPr>
          <w:b/>
          <w:spacing w:val="-5"/>
          <w:sz w:val="20"/>
        </w:rPr>
        <w:t xml:space="preserve"> </w:t>
      </w:r>
      <w:r w:rsidR="00C31A0D">
        <w:rPr>
          <w:b/>
          <w:sz w:val="20"/>
        </w:rPr>
        <w:t>11</w:t>
      </w:r>
      <w:r>
        <w:rPr>
          <w:b/>
          <w:sz w:val="20"/>
        </w:rPr>
        <w:t>.</w:t>
      </w:r>
      <w:r>
        <w:rPr>
          <w:b/>
          <w:spacing w:val="-5"/>
          <w:sz w:val="20"/>
        </w:rPr>
        <w:t xml:space="preserve"> </w:t>
      </w:r>
      <w:r>
        <w:rPr>
          <w:b/>
          <w:sz w:val="20"/>
        </w:rPr>
        <w:t>POTPORE</w:t>
      </w:r>
      <w:r>
        <w:rPr>
          <w:b/>
          <w:spacing w:val="-4"/>
          <w:sz w:val="20"/>
        </w:rPr>
        <w:t xml:space="preserve"> </w:t>
      </w:r>
      <w:r>
        <w:rPr>
          <w:b/>
          <w:sz w:val="20"/>
        </w:rPr>
        <w:t>ZA</w:t>
      </w:r>
      <w:r>
        <w:rPr>
          <w:b/>
          <w:spacing w:val="-5"/>
          <w:sz w:val="20"/>
        </w:rPr>
        <w:t xml:space="preserve"> </w:t>
      </w:r>
      <w:r>
        <w:rPr>
          <w:b/>
          <w:sz w:val="20"/>
        </w:rPr>
        <w:t>TROŠKOVE</w:t>
      </w:r>
      <w:r>
        <w:rPr>
          <w:b/>
          <w:spacing w:val="-6"/>
          <w:sz w:val="20"/>
        </w:rPr>
        <w:t xml:space="preserve"> </w:t>
      </w:r>
      <w:r>
        <w:rPr>
          <w:b/>
          <w:sz w:val="20"/>
        </w:rPr>
        <w:t>OBRAZOVANJA,</w:t>
      </w:r>
      <w:r>
        <w:rPr>
          <w:b/>
          <w:spacing w:val="-5"/>
          <w:sz w:val="20"/>
        </w:rPr>
        <w:t xml:space="preserve"> </w:t>
      </w:r>
      <w:r>
        <w:rPr>
          <w:b/>
          <w:sz w:val="20"/>
        </w:rPr>
        <w:t>STRUČNOG</w:t>
      </w:r>
      <w:r>
        <w:rPr>
          <w:b/>
          <w:spacing w:val="-4"/>
          <w:sz w:val="20"/>
        </w:rPr>
        <w:t xml:space="preserve"> </w:t>
      </w:r>
      <w:r>
        <w:rPr>
          <w:b/>
          <w:sz w:val="20"/>
        </w:rPr>
        <w:t>OSPOSOBLJAVANJA</w:t>
      </w:r>
      <w:r>
        <w:rPr>
          <w:b/>
          <w:spacing w:val="-5"/>
          <w:sz w:val="20"/>
        </w:rPr>
        <w:t xml:space="preserve"> </w:t>
      </w:r>
      <w:r>
        <w:rPr>
          <w:b/>
          <w:sz w:val="20"/>
        </w:rPr>
        <w:t>I USAVRŠAVANJA PODUZETNIKA</w:t>
      </w:r>
    </w:p>
    <w:p w14:paraId="18B7B85A" w14:textId="77777777" w:rsidR="00D94D3E" w:rsidRDefault="00D94D3E">
      <w:pPr>
        <w:pStyle w:val="Tijeloteksta"/>
        <w:spacing w:before="10"/>
        <w:rPr>
          <w:b/>
          <w:sz w:val="19"/>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6804"/>
      </w:tblGrid>
      <w:tr w:rsidR="00D94D3E" w14:paraId="29AF8CF6" w14:textId="77777777">
        <w:trPr>
          <w:trHeight w:val="460"/>
        </w:trPr>
        <w:tc>
          <w:tcPr>
            <w:tcW w:w="2093" w:type="dxa"/>
          </w:tcPr>
          <w:p w14:paraId="5B281A4D" w14:textId="77777777" w:rsidR="00D94D3E" w:rsidRDefault="00690D28">
            <w:pPr>
              <w:pStyle w:val="TableParagraph"/>
              <w:spacing w:line="240" w:lineRule="auto"/>
              <w:rPr>
                <w:sz w:val="20"/>
              </w:rPr>
            </w:pPr>
            <w:r>
              <w:rPr>
                <w:spacing w:val="-2"/>
                <w:sz w:val="20"/>
              </w:rPr>
              <w:t>CILJ:</w:t>
            </w:r>
          </w:p>
        </w:tc>
        <w:tc>
          <w:tcPr>
            <w:tcW w:w="6804" w:type="dxa"/>
          </w:tcPr>
          <w:p w14:paraId="2C85F25C" w14:textId="77777777" w:rsidR="00D94D3E" w:rsidRDefault="00690D28">
            <w:pPr>
              <w:pStyle w:val="TableParagraph"/>
              <w:spacing w:line="230" w:lineRule="atLeast"/>
              <w:ind w:left="143"/>
              <w:rPr>
                <w:sz w:val="20"/>
              </w:rPr>
            </w:pPr>
            <w:r>
              <w:rPr>
                <w:sz w:val="20"/>
              </w:rPr>
              <w:t>Poticanje</w:t>
            </w:r>
            <w:r>
              <w:rPr>
                <w:spacing w:val="-5"/>
                <w:sz w:val="20"/>
              </w:rPr>
              <w:t xml:space="preserve"> </w:t>
            </w:r>
            <w:r>
              <w:rPr>
                <w:sz w:val="20"/>
              </w:rPr>
              <w:t>poduzetnika</w:t>
            </w:r>
            <w:r>
              <w:rPr>
                <w:spacing w:val="-5"/>
                <w:sz w:val="20"/>
              </w:rPr>
              <w:t xml:space="preserve"> </w:t>
            </w:r>
            <w:r>
              <w:rPr>
                <w:sz w:val="20"/>
              </w:rPr>
              <w:t>na</w:t>
            </w:r>
            <w:r>
              <w:rPr>
                <w:spacing w:val="-7"/>
                <w:sz w:val="20"/>
              </w:rPr>
              <w:t xml:space="preserve"> </w:t>
            </w:r>
            <w:r>
              <w:rPr>
                <w:sz w:val="20"/>
              </w:rPr>
              <w:t>usavršavanje</w:t>
            </w:r>
            <w:r>
              <w:rPr>
                <w:spacing w:val="-5"/>
                <w:sz w:val="20"/>
              </w:rPr>
              <w:t xml:space="preserve"> </w:t>
            </w:r>
            <w:r>
              <w:rPr>
                <w:sz w:val="20"/>
              </w:rPr>
              <w:t>radi</w:t>
            </w:r>
            <w:r>
              <w:rPr>
                <w:spacing w:val="-5"/>
                <w:sz w:val="20"/>
              </w:rPr>
              <w:t xml:space="preserve"> </w:t>
            </w:r>
            <w:r>
              <w:rPr>
                <w:sz w:val="20"/>
              </w:rPr>
              <w:t>postizanja</w:t>
            </w:r>
            <w:r>
              <w:rPr>
                <w:spacing w:val="-5"/>
                <w:sz w:val="20"/>
              </w:rPr>
              <w:t xml:space="preserve"> </w:t>
            </w:r>
            <w:r>
              <w:rPr>
                <w:sz w:val="20"/>
              </w:rPr>
              <w:t>konkurentske</w:t>
            </w:r>
            <w:r>
              <w:rPr>
                <w:spacing w:val="-5"/>
                <w:sz w:val="20"/>
              </w:rPr>
              <w:t xml:space="preserve"> </w:t>
            </w:r>
            <w:r>
              <w:rPr>
                <w:sz w:val="20"/>
              </w:rPr>
              <w:t>prednosti</w:t>
            </w:r>
            <w:r>
              <w:rPr>
                <w:spacing w:val="-5"/>
                <w:sz w:val="20"/>
              </w:rPr>
              <w:t xml:space="preserve"> </w:t>
            </w:r>
            <w:r>
              <w:rPr>
                <w:sz w:val="20"/>
              </w:rPr>
              <w:t>te povećanje stručne osposobljenosti poduzetnika i zaposlenika</w:t>
            </w:r>
          </w:p>
        </w:tc>
      </w:tr>
      <w:tr w:rsidR="00D94D3E" w14:paraId="51FF1519" w14:textId="77777777">
        <w:trPr>
          <w:trHeight w:val="230"/>
        </w:trPr>
        <w:tc>
          <w:tcPr>
            <w:tcW w:w="2093" w:type="dxa"/>
          </w:tcPr>
          <w:p w14:paraId="4EBF9587" w14:textId="77777777" w:rsidR="00D94D3E" w:rsidRDefault="00690D28">
            <w:pPr>
              <w:pStyle w:val="TableParagraph"/>
              <w:rPr>
                <w:sz w:val="20"/>
              </w:rPr>
            </w:pPr>
            <w:r>
              <w:rPr>
                <w:spacing w:val="-2"/>
                <w:sz w:val="20"/>
              </w:rPr>
              <w:t>NOSITELJ:</w:t>
            </w:r>
          </w:p>
        </w:tc>
        <w:tc>
          <w:tcPr>
            <w:tcW w:w="6804" w:type="dxa"/>
          </w:tcPr>
          <w:p w14:paraId="26D845EB" w14:textId="1A0CC360" w:rsidR="00D94D3E" w:rsidRDefault="00690D28">
            <w:pPr>
              <w:pStyle w:val="TableParagraph"/>
              <w:ind w:left="109"/>
              <w:rPr>
                <w:sz w:val="20"/>
              </w:rPr>
            </w:pPr>
            <w:r>
              <w:rPr>
                <w:sz w:val="20"/>
              </w:rPr>
              <w:t>Grad,</w:t>
            </w:r>
            <w:r>
              <w:rPr>
                <w:spacing w:val="-4"/>
                <w:sz w:val="20"/>
              </w:rPr>
              <w:t xml:space="preserve"> </w:t>
            </w:r>
            <w:r w:rsidR="00016E34">
              <w:rPr>
                <w:sz w:val="20"/>
              </w:rPr>
              <w:t>Upravni odjel za lokalnu samoupravu i društvene djelatnosti</w:t>
            </w:r>
          </w:p>
        </w:tc>
      </w:tr>
      <w:tr w:rsidR="00D94D3E" w14:paraId="3C3A432C" w14:textId="77777777">
        <w:trPr>
          <w:trHeight w:val="230"/>
        </w:trPr>
        <w:tc>
          <w:tcPr>
            <w:tcW w:w="2093" w:type="dxa"/>
          </w:tcPr>
          <w:p w14:paraId="41D939EC" w14:textId="77777777" w:rsidR="00D94D3E" w:rsidRDefault="00690D28">
            <w:pPr>
              <w:pStyle w:val="TableParagraph"/>
              <w:rPr>
                <w:sz w:val="20"/>
              </w:rPr>
            </w:pPr>
            <w:r>
              <w:rPr>
                <w:spacing w:val="-2"/>
                <w:sz w:val="20"/>
              </w:rPr>
              <w:t>KORISNICI:</w:t>
            </w:r>
          </w:p>
        </w:tc>
        <w:tc>
          <w:tcPr>
            <w:tcW w:w="6804" w:type="dxa"/>
          </w:tcPr>
          <w:p w14:paraId="458FE468" w14:textId="77777777" w:rsidR="00D94D3E" w:rsidRDefault="00690D28">
            <w:pPr>
              <w:pStyle w:val="TableParagraph"/>
              <w:ind w:left="109"/>
              <w:rPr>
                <w:sz w:val="20"/>
              </w:rPr>
            </w:pPr>
            <w:r>
              <w:rPr>
                <w:sz w:val="20"/>
              </w:rPr>
              <w:t>utvrđeni</w:t>
            </w:r>
            <w:r>
              <w:rPr>
                <w:spacing w:val="-4"/>
                <w:sz w:val="20"/>
              </w:rPr>
              <w:t xml:space="preserve"> </w:t>
            </w:r>
            <w:r>
              <w:rPr>
                <w:sz w:val="20"/>
              </w:rPr>
              <w:t>člankom</w:t>
            </w:r>
            <w:r>
              <w:rPr>
                <w:spacing w:val="-5"/>
                <w:sz w:val="20"/>
              </w:rPr>
              <w:t xml:space="preserve"> </w:t>
            </w:r>
            <w:r>
              <w:rPr>
                <w:sz w:val="20"/>
              </w:rPr>
              <w:t>4.</w:t>
            </w:r>
            <w:r>
              <w:rPr>
                <w:spacing w:val="-4"/>
                <w:sz w:val="20"/>
              </w:rPr>
              <w:t xml:space="preserve"> </w:t>
            </w:r>
            <w:r>
              <w:rPr>
                <w:spacing w:val="-2"/>
                <w:sz w:val="20"/>
              </w:rPr>
              <w:t>Programa</w:t>
            </w:r>
          </w:p>
        </w:tc>
      </w:tr>
      <w:tr w:rsidR="00D94D3E" w14:paraId="40B5704B" w14:textId="77777777">
        <w:trPr>
          <w:trHeight w:val="1379"/>
        </w:trPr>
        <w:tc>
          <w:tcPr>
            <w:tcW w:w="2093" w:type="dxa"/>
          </w:tcPr>
          <w:p w14:paraId="222FBD36" w14:textId="77777777" w:rsidR="00D94D3E" w:rsidRDefault="00690D28">
            <w:pPr>
              <w:pStyle w:val="TableParagraph"/>
              <w:spacing w:line="240" w:lineRule="auto"/>
              <w:rPr>
                <w:sz w:val="20"/>
              </w:rPr>
            </w:pPr>
            <w:r>
              <w:rPr>
                <w:spacing w:val="-2"/>
                <w:sz w:val="20"/>
              </w:rPr>
              <w:t>PROVEDBA:</w:t>
            </w:r>
          </w:p>
        </w:tc>
        <w:tc>
          <w:tcPr>
            <w:tcW w:w="6804" w:type="dxa"/>
          </w:tcPr>
          <w:p w14:paraId="1C7A8C5F" w14:textId="77777777" w:rsidR="00D94D3E" w:rsidRDefault="00690D28">
            <w:pPr>
              <w:pStyle w:val="TableParagraph"/>
              <w:spacing w:line="240" w:lineRule="auto"/>
              <w:ind w:left="109" w:right="104" w:hanging="1"/>
              <w:rPr>
                <w:sz w:val="20"/>
              </w:rPr>
            </w:pPr>
            <w:r>
              <w:rPr>
                <w:sz w:val="20"/>
              </w:rPr>
              <w:t>Jednokratna bespovratna potpora za troškove obrazovanja i usavršavanja poduzetnika i zaposlenika kroz formalne i neformalne oblike obrazovanja (tečajevi, seminari, radionice) te stručnog osposobljavanja za rad kojima se osigurava kontinuirano podizanje stručnih znanja poduzetnika za obavljanje poslova</w:t>
            </w:r>
            <w:r>
              <w:rPr>
                <w:spacing w:val="-3"/>
                <w:sz w:val="20"/>
              </w:rPr>
              <w:t xml:space="preserve"> </w:t>
            </w:r>
            <w:r>
              <w:rPr>
                <w:sz w:val="20"/>
              </w:rPr>
              <w:t>iz</w:t>
            </w:r>
            <w:r>
              <w:rPr>
                <w:spacing w:val="-3"/>
                <w:sz w:val="20"/>
              </w:rPr>
              <w:t xml:space="preserve"> </w:t>
            </w:r>
            <w:r>
              <w:rPr>
                <w:sz w:val="20"/>
              </w:rPr>
              <w:t>djelatnosti</w:t>
            </w:r>
            <w:r>
              <w:rPr>
                <w:spacing w:val="-3"/>
                <w:sz w:val="20"/>
              </w:rPr>
              <w:t xml:space="preserve"> </w:t>
            </w:r>
            <w:r>
              <w:rPr>
                <w:sz w:val="20"/>
              </w:rPr>
              <w:t>u</w:t>
            </w:r>
            <w:r>
              <w:rPr>
                <w:spacing w:val="-4"/>
                <w:sz w:val="20"/>
              </w:rPr>
              <w:t xml:space="preserve"> </w:t>
            </w:r>
            <w:r>
              <w:rPr>
                <w:sz w:val="20"/>
              </w:rPr>
              <w:t>visini</w:t>
            </w:r>
            <w:r>
              <w:rPr>
                <w:spacing w:val="-3"/>
                <w:sz w:val="20"/>
              </w:rPr>
              <w:t xml:space="preserve"> </w:t>
            </w:r>
            <w:r>
              <w:rPr>
                <w:sz w:val="20"/>
              </w:rPr>
              <w:t>do</w:t>
            </w:r>
            <w:r>
              <w:rPr>
                <w:spacing w:val="-3"/>
                <w:sz w:val="20"/>
              </w:rPr>
              <w:t xml:space="preserve"> </w:t>
            </w:r>
            <w:r>
              <w:rPr>
                <w:sz w:val="20"/>
              </w:rPr>
              <w:t>50%</w:t>
            </w:r>
            <w:r>
              <w:rPr>
                <w:spacing w:val="-6"/>
                <w:sz w:val="20"/>
              </w:rPr>
              <w:t xml:space="preserve"> </w:t>
            </w:r>
            <w:r>
              <w:rPr>
                <w:sz w:val="20"/>
              </w:rPr>
              <w:t>prihvatljivih</w:t>
            </w:r>
            <w:r>
              <w:rPr>
                <w:spacing w:val="-4"/>
                <w:sz w:val="20"/>
              </w:rPr>
              <w:t xml:space="preserve"> </w:t>
            </w:r>
            <w:r>
              <w:rPr>
                <w:sz w:val="20"/>
              </w:rPr>
              <w:t>dokumentiranih</w:t>
            </w:r>
            <w:r>
              <w:rPr>
                <w:spacing w:val="-3"/>
                <w:sz w:val="20"/>
              </w:rPr>
              <w:t xml:space="preserve"> </w:t>
            </w:r>
            <w:r>
              <w:rPr>
                <w:sz w:val="20"/>
              </w:rPr>
              <w:t>troškova,</w:t>
            </w:r>
            <w:r>
              <w:rPr>
                <w:spacing w:val="-3"/>
                <w:sz w:val="20"/>
              </w:rPr>
              <w:t xml:space="preserve"> </w:t>
            </w:r>
            <w:r>
              <w:rPr>
                <w:sz w:val="20"/>
              </w:rPr>
              <w:t>a</w:t>
            </w:r>
          </w:p>
          <w:p w14:paraId="2467E47E" w14:textId="0C82D615" w:rsidR="00D94D3E" w:rsidRDefault="00690D28">
            <w:pPr>
              <w:pStyle w:val="TableParagraph"/>
              <w:spacing w:line="209" w:lineRule="exact"/>
              <w:ind w:left="109"/>
              <w:rPr>
                <w:sz w:val="20"/>
              </w:rPr>
            </w:pPr>
            <w:r w:rsidRPr="00FD084F">
              <w:rPr>
                <w:sz w:val="20"/>
              </w:rPr>
              <w:t>najviše</w:t>
            </w:r>
            <w:r w:rsidRPr="00FD084F">
              <w:rPr>
                <w:spacing w:val="-4"/>
                <w:sz w:val="20"/>
              </w:rPr>
              <w:t xml:space="preserve"> </w:t>
            </w:r>
            <w:r w:rsidR="00FD084F">
              <w:rPr>
                <w:sz w:val="20"/>
              </w:rPr>
              <w:t>30</w:t>
            </w:r>
            <w:r w:rsidRPr="00FD084F">
              <w:rPr>
                <w:sz w:val="20"/>
              </w:rPr>
              <w:t>0,00</w:t>
            </w:r>
            <w:r w:rsidR="00FD084F" w:rsidRPr="00FD084F">
              <w:rPr>
                <w:spacing w:val="-4"/>
                <w:sz w:val="20"/>
              </w:rPr>
              <w:t xml:space="preserve"> €</w:t>
            </w:r>
            <w:r w:rsidRPr="00FD084F">
              <w:rPr>
                <w:spacing w:val="-6"/>
                <w:sz w:val="20"/>
              </w:rPr>
              <w:t xml:space="preserve"> </w:t>
            </w:r>
            <w:r w:rsidRPr="00FD084F">
              <w:rPr>
                <w:sz w:val="20"/>
              </w:rPr>
              <w:t>po</w:t>
            </w:r>
            <w:r w:rsidRPr="00FD084F">
              <w:rPr>
                <w:spacing w:val="-2"/>
                <w:sz w:val="20"/>
              </w:rPr>
              <w:t xml:space="preserve"> zahtjevu.</w:t>
            </w:r>
          </w:p>
        </w:tc>
      </w:tr>
    </w:tbl>
    <w:p w14:paraId="0BA1C1C5" w14:textId="77777777" w:rsidR="00D94D3E" w:rsidRDefault="00D94D3E">
      <w:pPr>
        <w:pStyle w:val="Tijeloteksta"/>
        <w:rPr>
          <w:b/>
        </w:rPr>
      </w:pPr>
    </w:p>
    <w:p w14:paraId="579351D8" w14:textId="77777777" w:rsidR="00D94D3E" w:rsidRDefault="00D94D3E">
      <w:pPr>
        <w:pStyle w:val="Tijeloteksta"/>
        <w:spacing w:before="1"/>
        <w:rPr>
          <w:b/>
        </w:rPr>
      </w:pPr>
    </w:p>
    <w:p w14:paraId="49B7BCE9" w14:textId="77777777" w:rsidR="00D94D3E" w:rsidRDefault="00690D28">
      <w:pPr>
        <w:pStyle w:val="Tijeloteksta"/>
        <w:spacing w:before="1"/>
        <w:ind w:left="3241" w:right="3242"/>
        <w:jc w:val="center"/>
      </w:pPr>
      <w:r>
        <w:t>Članak</w:t>
      </w:r>
      <w:r>
        <w:rPr>
          <w:spacing w:val="-6"/>
        </w:rPr>
        <w:t xml:space="preserve"> </w:t>
      </w:r>
      <w:r>
        <w:rPr>
          <w:spacing w:val="-5"/>
        </w:rPr>
        <w:t>11.</w:t>
      </w:r>
    </w:p>
    <w:p w14:paraId="28D710A3" w14:textId="77777777" w:rsidR="00D94D3E" w:rsidRDefault="00690D28">
      <w:pPr>
        <w:pStyle w:val="Tijeloteksta"/>
        <w:spacing w:before="115"/>
        <w:ind w:left="849"/>
      </w:pPr>
      <w:r>
        <w:t>U</w:t>
      </w:r>
      <w:r>
        <w:rPr>
          <w:spacing w:val="-7"/>
        </w:rPr>
        <w:t xml:space="preserve"> </w:t>
      </w:r>
      <w:r>
        <w:t>području</w:t>
      </w:r>
      <w:r>
        <w:rPr>
          <w:spacing w:val="38"/>
        </w:rPr>
        <w:t xml:space="preserve"> </w:t>
      </w:r>
      <w:r>
        <w:t>„Promicanje</w:t>
      </w:r>
      <w:r>
        <w:rPr>
          <w:spacing w:val="-7"/>
        </w:rPr>
        <w:t xml:space="preserve"> </w:t>
      </w:r>
      <w:r>
        <w:t>poduzetništva“</w:t>
      </w:r>
      <w:r>
        <w:rPr>
          <w:spacing w:val="-7"/>
        </w:rPr>
        <w:t xml:space="preserve"> </w:t>
      </w:r>
      <w:r>
        <w:t>provode</w:t>
      </w:r>
      <w:r>
        <w:rPr>
          <w:spacing w:val="-6"/>
        </w:rPr>
        <w:t xml:space="preserve"> </w:t>
      </w:r>
      <w:r>
        <w:t>se</w:t>
      </w:r>
      <w:r>
        <w:rPr>
          <w:spacing w:val="-7"/>
        </w:rPr>
        <w:t xml:space="preserve"> </w:t>
      </w:r>
      <w:r>
        <w:t>slijedeće</w:t>
      </w:r>
      <w:r>
        <w:rPr>
          <w:spacing w:val="-6"/>
        </w:rPr>
        <w:t xml:space="preserve"> </w:t>
      </w:r>
      <w:r>
        <w:t>provedbene</w:t>
      </w:r>
      <w:r>
        <w:rPr>
          <w:spacing w:val="-9"/>
        </w:rPr>
        <w:t xml:space="preserve"> </w:t>
      </w:r>
      <w:r>
        <w:rPr>
          <w:spacing w:val="-2"/>
        </w:rPr>
        <w:t>mjere:</w:t>
      </w:r>
    </w:p>
    <w:p w14:paraId="5DA5F675" w14:textId="7D66298A" w:rsidR="00D94D3E" w:rsidRDefault="00690D28">
      <w:pPr>
        <w:spacing w:before="113"/>
        <w:ind w:left="140"/>
        <w:rPr>
          <w:b/>
          <w:sz w:val="20"/>
        </w:rPr>
      </w:pPr>
      <w:r>
        <w:rPr>
          <w:b/>
          <w:sz w:val="20"/>
        </w:rPr>
        <w:t>MJERA</w:t>
      </w:r>
      <w:r>
        <w:rPr>
          <w:b/>
          <w:spacing w:val="37"/>
          <w:sz w:val="20"/>
        </w:rPr>
        <w:t xml:space="preserve"> </w:t>
      </w:r>
      <w:r w:rsidR="00C31A0D">
        <w:rPr>
          <w:b/>
          <w:sz w:val="20"/>
        </w:rPr>
        <w:t>12</w:t>
      </w:r>
      <w:r>
        <w:rPr>
          <w:b/>
          <w:sz w:val="20"/>
        </w:rPr>
        <w:t>.</w:t>
      </w:r>
      <w:r>
        <w:rPr>
          <w:b/>
          <w:spacing w:val="39"/>
          <w:sz w:val="20"/>
        </w:rPr>
        <w:t xml:space="preserve"> </w:t>
      </w:r>
      <w:r>
        <w:rPr>
          <w:b/>
          <w:sz w:val="20"/>
        </w:rPr>
        <w:t>ORGANIZACIJA</w:t>
      </w:r>
      <w:r>
        <w:rPr>
          <w:b/>
          <w:spacing w:val="-6"/>
          <w:sz w:val="20"/>
        </w:rPr>
        <w:t xml:space="preserve"> </w:t>
      </w:r>
      <w:r>
        <w:rPr>
          <w:b/>
          <w:sz w:val="20"/>
        </w:rPr>
        <w:t>PODUZETNIČKOG</w:t>
      </w:r>
      <w:r>
        <w:rPr>
          <w:b/>
          <w:spacing w:val="-6"/>
          <w:sz w:val="20"/>
        </w:rPr>
        <w:t xml:space="preserve"> </w:t>
      </w:r>
      <w:r>
        <w:rPr>
          <w:b/>
          <w:spacing w:val="-4"/>
          <w:sz w:val="20"/>
        </w:rPr>
        <w:t>DANA</w:t>
      </w:r>
    </w:p>
    <w:p w14:paraId="42ECDE04" w14:textId="77777777" w:rsidR="00D94D3E" w:rsidRDefault="00D94D3E">
      <w:pPr>
        <w:pStyle w:val="Tijeloteksta"/>
        <w:spacing w:after="1"/>
        <w:rPr>
          <w:b/>
          <w:sz w:val="1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6804"/>
      </w:tblGrid>
      <w:tr w:rsidR="00D94D3E" w14:paraId="5DA5CD9D" w14:textId="77777777">
        <w:trPr>
          <w:trHeight w:val="460"/>
        </w:trPr>
        <w:tc>
          <w:tcPr>
            <w:tcW w:w="2093" w:type="dxa"/>
          </w:tcPr>
          <w:p w14:paraId="140E0E6E" w14:textId="77777777" w:rsidR="00D94D3E" w:rsidRDefault="00690D28">
            <w:pPr>
              <w:pStyle w:val="TableParagraph"/>
              <w:spacing w:line="240" w:lineRule="auto"/>
              <w:rPr>
                <w:sz w:val="20"/>
              </w:rPr>
            </w:pPr>
            <w:r>
              <w:rPr>
                <w:spacing w:val="-2"/>
                <w:sz w:val="20"/>
              </w:rPr>
              <w:t>CILJ:</w:t>
            </w:r>
          </w:p>
        </w:tc>
        <w:tc>
          <w:tcPr>
            <w:tcW w:w="6804" w:type="dxa"/>
          </w:tcPr>
          <w:p w14:paraId="7A4C56AB" w14:textId="77777777" w:rsidR="00D94D3E" w:rsidRDefault="00690D28">
            <w:pPr>
              <w:pStyle w:val="TableParagraph"/>
              <w:spacing w:line="230" w:lineRule="atLeast"/>
              <w:ind w:left="109"/>
              <w:rPr>
                <w:sz w:val="20"/>
              </w:rPr>
            </w:pPr>
            <w:r>
              <w:rPr>
                <w:sz w:val="20"/>
              </w:rPr>
              <w:t>Unaprjeđenje</w:t>
            </w:r>
            <w:r>
              <w:rPr>
                <w:spacing w:val="-4"/>
                <w:sz w:val="20"/>
              </w:rPr>
              <w:t xml:space="preserve"> </w:t>
            </w:r>
            <w:r>
              <w:rPr>
                <w:sz w:val="20"/>
              </w:rPr>
              <w:t>i</w:t>
            </w:r>
            <w:r>
              <w:rPr>
                <w:spacing w:val="-7"/>
                <w:sz w:val="20"/>
              </w:rPr>
              <w:t xml:space="preserve"> </w:t>
            </w:r>
            <w:r>
              <w:rPr>
                <w:sz w:val="20"/>
              </w:rPr>
              <w:t>razvoj</w:t>
            </w:r>
            <w:r>
              <w:rPr>
                <w:spacing w:val="-7"/>
                <w:sz w:val="20"/>
              </w:rPr>
              <w:t xml:space="preserve"> </w:t>
            </w:r>
            <w:r>
              <w:rPr>
                <w:sz w:val="20"/>
              </w:rPr>
              <w:t>gospodarstva</w:t>
            </w:r>
            <w:r>
              <w:rPr>
                <w:spacing w:val="-4"/>
                <w:sz w:val="20"/>
              </w:rPr>
              <w:t xml:space="preserve"> </w:t>
            </w:r>
            <w:r>
              <w:rPr>
                <w:sz w:val="20"/>
              </w:rPr>
              <w:t>te</w:t>
            </w:r>
            <w:r>
              <w:rPr>
                <w:spacing w:val="-4"/>
                <w:sz w:val="20"/>
              </w:rPr>
              <w:t xml:space="preserve"> </w:t>
            </w:r>
            <w:r>
              <w:rPr>
                <w:sz w:val="20"/>
              </w:rPr>
              <w:t>gospodarskih</w:t>
            </w:r>
            <w:r>
              <w:rPr>
                <w:spacing w:val="-3"/>
                <w:sz w:val="20"/>
              </w:rPr>
              <w:t xml:space="preserve"> </w:t>
            </w:r>
            <w:r>
              <w:rPr>
                <w:sz w:val="20"/>
              </w:rPr>
              <w:t>djelatnosti,</w:t>
            </w:r>
            <w:r>
              <w:rPr>
                <w:spacing w:val="-4"/>
                <w:sz w:val="20"/>
              </w:rPr>
              <w:t xml:space="preserve"> </w:t>
            </w:r>
            <w:r>
              <w:rPr>
                <w:sz w:val="20"/>
              </w:rPr>
              <w:t>povezivanje gospodarskih subjekata i lokalne zajednice te razmjena iskustava i ideja</w:t>
            </w:r>
          </w:p>
        </w:tc>
      </w:tr>
      <w:tr w:rsidR="00D94D3E" w14:paraId="030A8E02" w14:textId="77777777">
        <w:trPr>
          <w:trHeight w:val="230"/>
        </w:trPr>
        <w:tc>
          <w:tcPr>
            <w:tcW w:w="2093" w:type="dxa"/>
          </w:tcPr>
          <w:p w14:paraId="3CCDE4AA" w14:textId="77777777" w:rsidR="00D94D3E" w:rsidRDefault="00690D28">
            <w:pPr>
              <w:pStyle w:val="TableParagraph"/>
              <w:rPr>
                <w:sz w:val="20"/>
              </w:rPr>
            </w:pPr>
            <w:r>
              <w:rPr>
                <w:spacing w:val="-2"/>
                <w:sz w:val="20"/>
              </w:rPr>
              <w:t>NOSITELJ:</w:t>
            </w:r>
          </w:p>
        </w:tc>
        <w:tc>
          <w:tcPr>
            <w:tcW w:w="6804" w:type="dxa"/>
          </w:tcPr>
          <w:p w14:paraId="41CA256D" w14:textId="6F42D14C" w:rsidR="00D94D3E" w:rsidRDefault="00690D28">
            <w:pPr>
              <w:pStyle w:val="TableParagraph"/>
              <w:ind w:left="109"/>
              <w:rPr>
                <w:sz w:val="20"/>
              </w:rPr>
            </w:pPr>
            <w:r>
              <w:rPr>
                <w:sz w:val="20"/>
              </w:rPr>
              <w:t>Grad,</w:t>
            </w:r>
            <w:r>
              <w:rPr>
                <w:spacing w:val="-4"/>
                <w:sz w:val="20"/>
              </w:rPr>
              <w:t xml:space="preserve"> </w:t>
            </w:r>
            <w:r w:rsidR="00016E34">
              <w:rPr>
                <w:sz w:val="20"/>
              </w:rPr>
              <w:t>Upravni odjel za lokalnu samoupravu i društvene djelatnosti</w:t>
            </w:r>
          </w:p>
        </w:tc>
      </w:tr>
      <w:tr w:rsidR="00D94D3E" w14:paraId="03B4E2EA" w14:textId="77777777">
        <w:trPr>
          <w:trHeight w:val="230"/>
        </w:trPr>
        <w:tc>
          <w:tcPr>
            <w:tcW w:w="2093" w:type="dxa"/>
          </w:tcPr>
          <w:p w14:paraId="46F69A2C" w14:textId="77777777" w:rsidR="00D94D3E" w:rsidRDefault="00690D28">
            <w:pPr>
              <w:pStyle w:val="TableParagraph"/>
              <w:rPr>
                <w:sz w:val="20"/>
              </w:rPr>
            </w:pPr>
            <w:r>
              <w:rPr>
                <w:spacing w:val="-2"/>
                <w:sz w:val="20"/>
              </w:rPr>
              <w:t>KORISNICI:</w:t>
            </w:r>
          </w:p>
        </w:tc>
        <w:tc>
          <w:tcPr>
            <w:tcW w:w="6804" w:type="dxa"/>
          </w:tcPr>
          <w:p w14:paraId="7D8573B5" w14:textId="77777777" w:rsidR="00D94D3E" w:rsidRDefault="00690D28">
            <w:pPr>
              <w:pStyle w:val="TableParagraph"/>
              <w:ind w:left="109"/>
              <w:rPr>
                <w:sz w:val="20"/>
              </w:rPr>
            </w:pPr>
            <w:r>
              <w:rPr>
                <w:sz w:val="20"/>
              </w:rPr>
              <w:t>Poduzetnici</w:t>
            </w:r>
            <w:r>
              <w:rPr>
                <w:spacing w:val="-7"/>
                <w:sz w:val="20"/>
              </w:rPr>
              <w:t xml:space="preserve"> </w:t>
            </w:r>
            <w:r>
              <w:rPr>
                <w:sz w:val="20"/>
              </w:rPr>
              <w:t>neovisno</w:t>
            </w:r>
            <w:r>
              <w:rPr>
                <w:spacing w:val="-6"/>
                <w:sz w:val="20"/>
              </w:rPr>
              <w:t xml:space="preserve"> </w:t>
            </w:r>
            <w:r>
              <w:rPr>
                <w:sz w:val="20"/>
              </w:rPr>
              <w:t>o</w:t>
            </w:r>
            <w:r>
              <w:rPr>
                <w:spacing w:val="-7"/>
                <w:sz w:val="20"/>
              </w:rPr>
              <w:t xml:space="preserve"> </w:t>
            </w:r>
            <w:r>
              <w:rPr>
                <w:sz w:val="20"/>
              </w:rPr>
              <w:t>veličini,</w:t>
            </w:r>
            <w:r>
              <w:rPr>
                <w:spacing w:val="-6"/>
                <w:sz w:val="20"/>
              </w:rPr>
              <w:t xml:space="preserve"> </w:t>
            </w:r>
            <w:r>
              <w:rPr>
                <w:sz w:val="20"/>
              </w:rPr>
              <w:t>fizičke</w:t>
            </w:r>
            <w:r>
              <w:rPr>
                <w:spacing w:val="-7"/>
                <w:sz w:val="20"/>
              </w:rPr>
              <w:t xml:space="preserve"> </w:t>
            </w:r>
            <w:r>
              <w:rPr>
                <w:sz w:val="20"/>
              </w:rPr>
              <w:t>osobe,</w:t>
            </w:r>
            <w:r>
              <w:rPr>
                <w:spacing w:val="-6"/>
                <w:sz w:val="20"/>
              </w:rPr>
              <w:t xml:space="preserve"> </w:t>
            </w:r>
            <w:r>
              <w:rPr>
                <w:spacing w:val="-2"/>
                <w:sz w:val="20"/>
              </w:rPr>
              <w:t>građani</w:t>
            </w:r>
          </w:p>
        </w:tc>
      </w:tr>
      <w:tr w:rsidR="00D94D3E" w14:paraId="5141A553" w14:textId="77777777">
        <w:trPr>
          <w:trHeight w:val="230"/>
        </w:trPr>
        <w:tc>
          <w:tcPr>
            <w:tcW w:w="2093" w:type="dxa"/>
          </w:tcPr>
          <w:p w14:paraId="4D71DDBC" w14:textId="77777777" w:rsidR="00D94D3E" w:rsidRDefault="00690D28">
            <w:pPr>
              <w:pStyle w:val="TableParagraph"/>
              <w:rPr>
                <w:sz w:val="20"/>
              </w:rPr>
            </w:pPr>
            <w:r>
              <w:rPr>
                <w:spacing w:val="-2"/>
                <w:sz w:val="20"/>
              </w:rPr>
              <w:t>PROVEDBA:</w:t>
            </w:r>
          </w:p>
        </w:tc>
        <w:tc>
          <w:tcPr>
            <w:tcW w:w="6804" w:type="dxa"/>
          </w:tcPr>
          <w:p w14:paraId="24544E04" w14:textId="77777777" w:rsidR="00D94D3E" w:rsidRDefault="00690D28">
            <w:pPr>
              <w:pStyle w:val="TableParagraph"/>
              <w:ind w:left="109"/>
              <w:rPr>
                <w:sz w:val="20"/>
              </w:rPr>
            </w:pPr>
            <w:r>
              <w:rPr>
                <w:sz w:val="20"/>
              </w:rPr>
              <w:t>održavanje</w:t>
            </w:r>
            <w:r>
              <w:rPr>
                <w:spacing w:val="-8"/>
                <w:sz w:val="20"/>
              </w:rPr>
              <w:t xml:space="preserve"> </w:t>
            </w:r>
            <w:r>
              <w:rPr>
                <w:sz w:val="20"/>
              </w:rPr>
              <w:t>i</w:t>
            </w:r>
            <w:r>
              <w:rPr>
                <w:spacing w:val="-7"/>
                <w:sz w:val="20"/>
              </w:rPr>
              <w:t xml:space="preserve"> </w:t>
            </w:r>
            <w:r>
              <w:rPr>
                <w:sz w:val="20"/>
              </w:rPr>
              <w:t>pokroviteljstvo</w:t>
            </w:r>
            <w:r>
              <w:rPr>
                <w:spacing w:val="-6"/>
                <w:sz w:val="20"/>
              </w:rPr>
              <w:t xml:space="preserve"> </w:t>
            </w:r>
            <w:r>
              <w:rPr>
                <w:sz w:val="20"/>
              </w:rPr>
              <w:t>Poduzetničkog</w:t>
            </w:r>
            <w:r>
              <w:rPr>
                <w:spacing w:val="-8"/>
                <w:sz w:val="20"/>
              </w:rPr>
              <w:t xml:space="preserve"> </w:t>
            </w:r>
            <w:r>
              <w:rPr>
                <w:sz w:val="20"/>
              </w:rPr>
              <w:t>dana</w:t>
            </w:r>
            <w:r>
              <w:rPr>
                <w:spacing w:val="-7"/>
                <w:sz w:val="20"/>
              </w:rPr>
              <w:t xml:space="preserve"> </w:t>
            </w:r>
            <w:r>
              <w:rPr>
                <w:sz w:val="20"/>
              </w:rPr>
              <w:t>u</w:t>
            </w:r>
            <w:r>
              <w:rPr>
                <w:spacing w:val="-8"/>
                <w:sz w:val="20"/>
              </w:rPr>
              <w:t xml:space="preserve"> </w:t>
            </w:r>
            <w:r>
              <w:rPr>
                <w:sz w:val="20"/>
              </w:rPr>
              <w:t>iznosu</w:t>
            </w:r>
            <w:r>
              <w:rPr>
                <w:spacing w:val="-6"/>
                <w:sz w:val="20"/>
              </w:rPr>
              <w:t xml:space="preserve"> </w:t>
            </w:r>
            <w:r>
              <w:rPr>
                <w:sz w:val="20"/>
              </w:rPr>
              <w:t>utvrđenom</w:t>
            </w:r>
            <w:r>
              <w:rPr>
                <w:spacing w:val="-6"/>
                <w:sz w:val="20"/>
              </w:rPr>
              <w:t xml:space="preserve"> </w:t>
            </w:r>
            <w:r>
              <w:rPr>
                <w:spacing w:val="-2"/>
                <w:sz w:val="20"/>
              </w:rPr>
              <w:t>proračunom</w:t>
            </w:r>
          </w:p>
        </w:tc>
      </w:tr>
    </w:tbl>
    <w:p w14:paraId="5E7051FE" w14:textId="77777777" w:rsidR="00D94D3E" w:rsidRDefault="00D94D3E">
      <w:pPr>
        <w:pStyle w:val="Tijeloteksta"/>
        <w:rPr>
          <w:b/>
        </w:rPr>
      </w:pPr>
    </w:p>
    <w:p w14:paraId="16066C3F" w14:textId="77777777" w:rsidR="00D94D3E" w:rsidRDefault="00D94D3E">
      <w:pPr>
        <w:pStyle w:val="Tijeloteksta"/>
        <w:spacing w:before="1"/>
        <w:rPr>
          <w:b/>
        </w:rPr>
      </w:pPr>
    </w:p>
    <w:p w14:paraId="0F7360BE" w14:textId="6D186DD5" w:rsidR="00D94D3E" w:rsidRDefault="00690D28">
      <w:pPr>
        <w:ind w:left="140"/>
        <w:rPr>
          <w:b/>
          <w:sz w:val="20"/>
        </w:rPr>
      </w:pPr>
      <w:r>
        <w:rPr>
          <w:b/>
          <w:sz w:val="20"/>
        </w:rPr>
        <w:t>MJERA</w:t>
      </w:r>
      <w:r>
        <w:rPr>
          <w:b/>
          <w:spacing w:val="-9"/>
          <w:sz w:val="20"/>
        </w:rPr>
        <w:t xml:space="preserve"> </w:t>
      </w:r>
      <w:r>
        <w:rPr>
          <w:b/>
          <w:sz w:val="20"/>
        </w:rPr>
        <w:t>1</w:t>
      </w:r>
      <w:r w:rsidR="00C31A0D">
        <w:rPr>
          <w:b/>
          <w:sz w:val="20"/>
        </w:rPr>
        <w:t>3</w:t>
      </w:r>
      <w:r>
        <w:rPr>
          <w:b/>
          <w:sz w:val="20"/>
        </w:rPr>
        <w:t>.</w:t>
      </w:r>
      <w:r>
        <w:rPr>
          <w:b/>
          <w:spacing w:val="-8"/>
          <w:sz w:val="20"/>
        </w:rPr>
        <w:t xml:space="preserve"> </w:t>
      </w:r>
      <w:r>
        <w:rPr>
          <w:b/>
          <w:sz w:val="20"/>
        </w:rPr>
        <w:t>RAZMJENA</w:t>
      </w:r>
      <w:r>
        <w:rPr>
          <w:b/>
          <w:spacing w:val="-8"/>
          <w:sz w:val="20"/>
        </w:rPr>
        <w:t xml:space="preserve"> </w:t>
      </w:r>
      <w:r>
        <w:rPr>
          <w:b/>
          <w:sz w:val="20"/>
        </w:rPr>
        <w:t>PODUZETNIČKIH</w:t>
      </w:r>
      <w:r>
        <w:rPr>
          <w:b/>
          <w:spacing w:val="-8"/>
          <w:sz w:val="20"/>
        </w:rPr>
        <w:t xml:space="preserve"> </w:t>
      </w:r>
      <w:r>
        <w:rPr>
          <w:b/>
          <w:spacing w:val="-2"/>
          <w:sz w:val="20"/>
        </w:rPr>
        <w:t>ISKUSTVA</w:t>
      </w:r>
    </w:p>
    <w:p w14:paraId="585300CF" w14:textId="77777777" w:rsidR="00D94D3E" w:rsidRDefault="00D94D3E">
      <w:pPr>
        <w:pStyle w:val="Tijeloteksta"/>
        <w:spacing w:before="9"/>
        <w:rPr>
          <w:b/>
          <w:sz w:val="19"/>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6804"/>
      </w:tblGrid>
      <w:tr w:rsidR="00D94D3E" w14:paraId="3C8F9A79" w14:textId="77777777">
        <w:trPr>
          <w:trHeight w:val="690"/>
        </w:trPr>
        <w:tc>
          <w:tcPr>
            <w:tcW w:w="2093" w:type="dxa"/>
          </w:tcPr>
          <w:p w14:paraId="0352F05A" w14:textId="77777777" w:rsidR="00D94D3E" w:rsidRDefault="00690D28">
            <w:pPr>
              <w:pStyle w:val="TableParagraph"/>
              <w:spacing w:line="240" w:lineRule="auto"/>
              <w:rPr>
                <w:sz w:val="20"/>
              </w:rPr>
            </w:pPr>
            <w:r>
              <w:rPr>
                <w:spacing w:val="-2"/>
                <w:sz w:val="20"/>
              </w:rPr>
              <w:t>CILJ:</w:t>
            </w:r>
          </w:p>
        </w:tc>
        <w:tc>
          <w:tcPr>
            <w:tcW w:w="6804" w:type="dxa"/>
          </w:tcPr>
          <w:p w14:paraId="1FDB566F" w14:textId="77777777" w:rsidR="00D94D3E" w:rsidRDefault="00690D28">
            <w:pPr>
              <w:pStyle w:val="TableParagraph"/>
              <w:spacing w:line="230" w:lineRule="atLeast"/>
              <w:ind w:left="109" w:right="104"/>
              <w:rPr>
                <w:sz w:val="20"/>
              </w:rPr>
            </w:pPr>
            <w:r>
              <w:rPr>
                <w:sz w:val="20"/>
              </w:rPr>
              <w:t>Povezivanje učenika i studenata sa poduzetnicima te stvaranje međusobne suradnje</w:t>
            </w:r>
            <w:r>
              <w:rPr>
                <w:spacing w:val="-3"/>
                <w:sz w:val="20"/>
              </w:rPr>
              <w:t xml:space="preserve"> </w:t>
            </w:r>
            <w:r>
              <w:rPr>
                <w:sz w:val="20"/>
              </w:rPr>
              <w:t>s</w:t>
            </w:r>
            <w:r>
              <w:rPr>
                <w:spacing w:val="-4"/>
                <w:sz w:val="20"/>
              </w:rPr>
              <w:t xml:space="preserve"> </w:t>
            </w:r>
            <w:r>
              <w:rPr>
                <w:sz w:val="20"/>
              </w:rPr>
              <w:t>ciljem</w:t>
            </w:r>
            <w:r>
              <w:rPr>
                <w:spacing w:val="-2"/>
                <w:sz w:val="20"/>
              </w:rPr>
              <w:t xml:space="preserve"> </w:t>
            </w:r>
            <w:r>
              <w:rPr>
                <w:sz w:val="20"/>
              </w:rPr>
              <w:t>učenja</w:t>
            </w:r>
            <w:r>
              <w:rPr>
                <w:spacing w:val="-3"/>
                <w:sz w:val="20"/>
              </w:rPr>
              <w:t xml:space="preserve"> </w:t>
            </w:r>
            <w:r>
              <w:rPr>
                <w:sz w:val="20"/>
              </w:rPr>
              <w:t>u</w:t>
            </w:r>
            <w:r>
              <w:rPr>
                <w:spacing w:val="-4"/>
                <w:sz w:val="20"/>
              </w:rPr>
              <w:t xml:space="preserve"> </w:t>
            </w:r>
            <w:r>
              <w:rPr>
                <w:sz w:val="20"/>
              </w:rPr>
              <w:t>praksi</w:t>
            </w:r>
            <w:r>
              <w:rPr>
                <w:spacing w:val="-3"/>
                <w:sz w:val="20"/>
              </w:rPr>
              <w:t xml:space="preserve"> </w:t>
            </w:r>
            <w:r>
              <w:rPr>
                <w:sz w:val="20"/>
              </w:rPr>
              <w:t>kao</w:t>
            </w:r>
            <w:r>
              <w:rPr>
                <w:spacing w:val="-2"/>
                <w:sz w:val="20"/>
              </w:rPr>
              <w:t xml:space="preserve"> </w:t>
            </w:r>
            <w:r>
              <w:rPr>
                <w:sz w:val="20"/>
              </w:rPr>
              <w:t>i</w:t>
            </w:r>
            <w:r>
              <w:rPr>
                <w:spacing w:val="-3"/>
                <w:sz w:val="20"/>
              </w:rPr>
              <w:t xml:space="preserve"> </w:t>
            </w:r>
            <w:r>
              <w:rPr>
                <w:sz w:val="20"/>
              </w:rPr>
              <w:t>odabir</w:t>
            </w:r>
            <w:r>
              <w:rPr>
                <w:spacing w:val="-2"/>
                <w:sz w:val="20"/>
              </w:rPr>
              <w:t xml:space="preserve"> </w:t>
            </w:r>
            <w:r>
              <w:rPr>
                <w:sz w:val="20"/>
              </w:rPr>
              <w:t>kadrova</w:t>
            </w:r>
            <w:r>
              <w:rPr>
                <w:spacing w:val="-3"/>
                <w:sz w:val="20"/>
              </w:rPr>
              <w:t xml:space="preserve"> </w:t>
            </w:r>
            <w:r>
              <w:rPr>
                <w:sz w:val="20"/>
              </w:rPr>
              <w:t>potrebnih</w:t>
            </w:r>
            <w:r>
              <w:rPr>
                <w:spacing w:val="-2"/>
                <w:sz w:val="20"/>
              </w:rPr>
              <w:t xml:space="preserve"> </w:t>
            </w:r>
            <w:r>
              <w:rPr>
                <w:sz w:val="20"/>
              </w:rPr>
              <w:t>za</w:t>
            </w:r>
            <w:r>
              <w:rPr>
                <w:spacing w:val="-5"/>
                <w:sz w:val="20"/>
              </w:rPr>
              <w:t xml:space="preserve"> </w:t>
            </w:r>
            <w:r>
              <w:rPr>
                <w:sz w:val="20"/>
              </w:rPr>
              <w:t xml:space="preserve">obavljanje </w:t>
            </w:r>
            <w:r>
              <w:rPr>
                <w:spacing w:val="-2"/>
                <w:sz w:val="20"/>
              </w:rPr>
              <w:t>djelatnosti</w:t>
            </w:r>
          </w:p>
        </w:tc>
      </w:tr>
      <w:tr w:rsidR="00D94D3E" w14:paraId="614312F5" w14:textId="77777777">
        <w:trPr>
          <w:trHeight w:val="230"/>
        </w:trPr>
        <w:tc>
          <w:tcPr>
            <w:tcW w:w="2093" w:type="dxa"/>
          </w:tcPr>
          <w:p w14:paraId="03957880" w14:textId="77777777" w:rsidR="00D94D3E" w:rsidRDefault="00690D28">
            <w:pPr>
              <w:pStyle w:val="TableParagraph"/>
              <w:rPr>
                <w:sz w:val="20"/>
              </w:rPr>
            </w:pPr>
            <w:r>
              <w:rPr>
                <w:spacing w:val="-2"/>
                <w:sz w:val="20"/>
              </w:rPr>
              <w:t>NOSITELJ:</w:t>
            </w:r>
          </w:p>
        </w:tc>
        <w:tc>
          <w:tcPr>
            <w:tcW w:w="6804" w:type="dxa"/>
          </w:tcPr>
          <w:p w14:paraId="183C6D8A" w14:textId="268A834A" w:rsidR="00D94D3E" w:rsidRDefault="00690D28">
            <w:pPr>
              <w:pStyle w:val="TableParagraph"/>
              <w:ind w:left="109"/>
              <w:rPr>
                <w:sz w:val="20"/>
              </w:rPr>
            </w:pPr>
            <w:r>
              <w:rPr>
                <w:sz w:val="20"/>
              </w:rPr>
              <w:t>Grad,</w:t>
            </w:r>
            <w:r w:rsidR="006D3D27">
              <w:rPr>
                <w:sz w:val="20"/>
              </w:rPr>
              <w:t xml:space="preserve"> Upravni odjel za lokalnu samoupravu i društvene djelatnosti</w:t>
            </w:r>
            <w:r>
              <w:rPr>
                <w:sz w:val="20"/>
              </w:rPr>
              <w:t>,</w:t>
            </w:r>
            <w:r>
              <w:rPr>
                <w:spacing w:val="-7"/>
                <w:sz w:val="20"/>
              </w:rPr>
              <w:t xml:space="preserve"> </w:t>
            </w:r>
            <w:r>
              <w:rPr>
                <w:sz w:val="20"/>
              </w:rPr>
              <w:t>Industrijska</w:t>
            </w:r>
            <w:r>
              <w:rPr>
                <w:spacing w:val="-6"/>
                <w:sz w:val="20"/>
              </w:rPr>
              <w:t xml:space="preserve"> </w:t>
            </w:r>
            <w:r>
              <w:rPr>
                <w:sz w:val="20"/>
              </w:rPr>
              <w:t>zona</w:t>
            </w:r>
            <w:r>
              <w:rPr>
                <w:spacing w:val="-7"/>
                <w:sz w:val="20"/>
              </w:rPr>
              <w:t xml:space="preserve"> </w:t>
            </w:r>
            <w:r>
              <w:rPr>
                <w:sz w:val="20"/>
              </w:rPr>
              <w:t>d.o.o.</w:t>
            </w:r>
            <w:r>
              <w:rPr>
                <w:spacing w:val="-6"/>
                <w:sz w:val="20"/>
              </w:rPr>
              <w:t xml:space="preserve"> </w:t>
            </w:r>
            <w:r>
              <w:rPr>
                <w:spacing w:val="-4"/>
                <w:sz w:val="20"/>
              </w:rPr>
              <w:t>Bakar</w:t>
            </w:r>
          </w:p>
        </w:tc>
      </w:tr>
      <w:tr w:rsidR="00D94D3E" w14:paraId="1EBBD28C" w14:textId="77777777">
        <w:trPr>
          <w:trHeight w:val="458"/>
        </w:trPr>
        <w:tc>
          <w:tcPr>
            <w:tcW w:w="2093" w:type="dxa"/>
          </w:tcPr>
          <w:p w14:paraId="653B3A50" w14:textId="77777777" w:rsidR="00D94D3E" w:rsidRDefault="00690D28">
            <w:pPr>
              <w:pStyle w:val="TableParagraph"/>
              <w:spacing w:line="240" w:lineRule="auto"/>
              <w:rPr>
                <w:sz w:val="20"/>
              </w:rPr>
            </w:pPr>
            <w:r>
              <w:rPr>
                <w:spacing w:val="-2"/>
                <w:sz w:val="20"/>
              </w:rPr>
              <w:t>KORISNICI:</w:t>
            </w:r>
          </w:p>
        </w:tc>
        <w:tc>
          <w:tcPr>
            <w:tcW w:w="6804" w:type="dxa"/>
          </w:tcPr>
          <w:p w14:paraId="2C38EBD3" w14:textId="77777777" w:rsidR="00D94D3E" w:rsidRDefault="00690D28">
            <w:pPr>
              <w:pStyle w:val="TableParagraph"/>
              <w:spacing w:line="228" w:lineRule="exact"/>
              <w:ind w:left="109" w:right="104" w:hanging="1"/>
              <w:rPr>
                <w:sz w:val="20"/>
              </w:rPr>
            </w:pPr>
            <w:r>
              <w:rPr>
                <w:sz w:val="20"/>
              </w:rPr>
              <w:t>utvrđeni</w:t>
            </w:r>
            <w:r>
              <w:rPr>
                <w:spacing w:val="-3"/>
                <w:sz w:val="20"/>
              </w:rPr>
              <w:t xml:space="preserve"> </w:t>
            </w:r>
            <w:r>
              <w:rPr>
                <w:sz w:val="20"/>
              </w:rPr>
              <w:t>člankom</w:t>
            </w:r>
            <w:r>
              <w:rPr>
                <w:spacing w:val="-4"/>
                <w:sz w:val="20"/>
              </w:rPr>
              <w:t xml:space="preserve"> </w:t>
            </w:r>
            <w:r>
              <w:rPr>
                <w:sz w:val="20"/>
              </w:rPr>
              <w:t>4.</w:t>
            </w:r>
            <w:r>
              <w:rPr>
                <w:spacing w:val="-3"/>
                <w:sz w:val="20"/>
              </w:rPr>
              <w:t xml:space="preserve"> </w:t>
            </w:r>
            <w:r>
              <w:rPr>
                <w:sz w:val="20"/>
              </w:rPr>
              <w:t>Programa,</w:t>
            </w:r>
            <w:r>
              <w:rPr>
                <w:spacing w:val="-3"/>
                <w:sz w:val="20"/>
              </w:rPr>
              <w:t xml:space="preserve"> </w:t>
            </w:r>
            <w:r>
              <w:rPr>
                <w:sz w:val="20"/>
              </w:rPr>
              <w:t>učenici</w:t>
            </w:r>
            <w:r>
              <w:rPr>
                <w:spacing w:val="-3"/>
                <w:sz w:val="20"/>
              </w:rPr>
              <w:t xml:space="preserve"> </w:t>
            </w:r>
            <w:r>
              <w:rPr>
                <w:sz w:val="20"/>
              </w:rPr>
              <w:t>i</w:t>
            </w:r>
            <w:r>
              <w:rPr>
                <w:spacing w:val="-4"/>
                <w:sz w:val="20"/>
              </w:rPr>
              <w:t xml:space="preserve"> </w:t>
            </w:r>
            <w:r>
              <w:rPr>
                <w:sz w:val="20"/>
              </w:rPr>
              <w:t>studenti</w:t>
            </w:r>
            <w:r>
              <w:rPr>
                <w:spacing w:val="-3"/>
                <w:sz w:val="20"/>
              </w:rPr>
              <w:t xml:space="preserve"> </w:t>
            </w:r>
            <w:r>
              <w:rPr>
                <w:sz w:val="20"/>
              </w:rPr>
              <w:t>s</w:t>
            </w:r>
            <w:r>
              <w:rPr>
                <w:spacing w:val="-4"/>
                <w:sz w:val="20"/>
              </w:rPr>
              <w:t xml:space="preserve"> </w:t>
            </w:r>
            <w:r>
              <w:rPr>
                <w:sz w:val="20"/>
              </w:rPr>
              <w:t>prebivalištem</w:t>
            </w:r>
            <w:r>
              <w:rPr>
                <w:spacing w:val="-2"/>
                <w:sz w:val="20"/>
              </w:rPr>
              <w:t xml:space="preserve"> </w:t>
            </w:r>
            <w:r>
              <w:rPr>
                <w:sz w:val="20"/>
              </w:rPr>
              <w:t>na</w:t>
            </w:r>
            <w:r>
              <w:rPr>
                <w:spacing w:val="-3"/>
                <w:sz w:val="20"/>
              </w:rPr>
              <w:t xml:space="preserve"> </w:t>
            </w:r>
            <w:r>
              <w:rPr>
                <w:sz w:val="20"/>
              </w:rPr>
              <w:t xml:space="preserve">području </w:t>
            </w:r>
            <w:r>
              <w:rPr>
                <w:spacing w:val="-4"/>
                <w:sz w:val="20"/>
              </w:rPr>
              <w:t>Grada</w:t>
            </w:r>
          </w:p>
        </w:tc>
      </w:tr>
      <w:tr w:rsidR="00D94D3E" w14:paraId="5B6033AD" w14:textId="77777777">
        <w:trPr>
          <w:trHeight w:val="232"/>
        </w:trPr>
        <w:tc>
          <w:tcPr>
            <w:tcW w:w="2093" w:type="dxa"/>
          </w:tcPr>
          <w:p w14:paraId="268916FC" w14:textId="77777777" w:rsidR="00D94D3E" w:rsidRDefault="00690D28">
            <w:pPr>
              <w:pStyle w:val="TableParagraph"/>
              <w:spacing w:line="212" w:lineRule="exact"/>
              <w:rPr>
                <w:sz w:val="20"/>
              </w:rPr>
            </w:pPr>
            <w:r>
              <w:rPr>
                <w:spacing w:val="-2"/>
                <w:sz w:val="20"/>
              </w:rPr>
              <w:t>PROVEDBA:</w:t>
            </w:r>
          </w:p>
        </w:tc>
        <w:tc>
          <w:tcPr>
            <w:tcW w:w="6804" w:type="dxa"/>
          </w:tcPr>
          <w:p w14:paraId="74437804" w14:textId="77777777" w:rsidR="00D94D3E" w:rsidRDefault="00690D28">
            <w:pPr>
              <w:pStyle w:val="TableParagraph"/>
              <w:spacing w:line="212" w:lineRule="exact"/>
              <w:ind w:left="109"/>
              <w:rPr>
                <w:sz w:val="20"/>
              </w:rPr>
            </w:pPr>
            <w:r>
              <w:rPr>
                <w:sz w:val="20"/>
              </w:rPr>
              <w:t>Uspostavljanje</w:t>
            </w:r>
            <w:r>
              <w:rPr>
                <w:spacing w:val="-8"/>
                <w:sz w:val="20"/>
              </w:rPr>
              <w:t xml:space="preserve"> </w:t>
            </w:r>
            <w:r>
              <w:rPr>
                <w:sz w:val="20"/>
              </w:rPr>
              <w:t>kontakata</w:t>
            </w:r>
            <w:r>
              <w:rPr>
                <w:spacing w:val="-8"/>
                <w:sz w:val="20"/>
              </w:rPr>
              <w:t xml:space="preserve"> </w:t>
            </w:r>
            <w:r>
              <w:rPr>
                <w:sz w:val="20"/>
              </w:rPr>
              <w:t>i</w:t>
            </w:r>
            <w:r>
              <w:rPr>
                <w:spacing w:val="-7"/>
                <w:sz w:val="20"/>
              </w:rPr>
              <w:t xml:space="preserve"> </w:t>
            </w:r>
            <w:r>
              <w:rPr>
                <w:sz w:val="20"/>
              </w:rPr>
              <w:t>suradnja</w:t>
            </w:r>
            <w:r>
              <w:rPr>
                <w:spacing w:val="-8"/>
                <w:sz w:val="20"/>
              </w:rPr>
              <w:t xml:space="preserve"> </w:t>
            </w:r>
            <w:r>
              <w:rPr>
                <w:sz w:val="20"/>
              </w:rPr>
              <w:t>svih</w:t>
            </w:r>
            <w:r>
              <w:rPr>
                <w:spacing w:val="-6"/>
                <w:sz w:val="20"/>
              </w:rPr>
              <w:t xml:space="preserve"> </w:t>
            </w:r>
            <w:r>
              <w:rPr>
                <w:sz w:val="20"/>
              </w:rPr>
              <w:t>nositelja</w:t>
            </w:r>
            <w:r>
              <w:rPr>
                <w:spacing w:val="-9"/>
                <w:sz w:val="20"/>
              </w:rPr>
              <w:t xml:space="preserve"> </w:t>
            </w:r>
            <w:r>
              <w:rPr>
                <w:spacing w:val="-2"/>
                <w:sz w:val="20"/>
              </w:rPr>
              <w:t>mjera</w:t>
            </w:r>
          </w:p>
        </w:tc>
      </w:tr>
    </w:tbl>
    <w:p w14:paraId="14AB685D" w14:textId="77777777" w:rsidR="00D94D3E" w:rsidRDefault="00D94D3E">
      <w:pPr>
        <w:pStyle w:val="Tijeloteksta"/>
        <w:spacing w:before="228"/>
        <w:rPr>
          <w:b/>
        </w:rPr>
      </w:pPr>
    </w:p>
    <w:p w14:paraId="0ECF7C93" w14:textId="28F47A31" w:rsidR="00D94D3E" w:rsidRDefault="00690D28">
      <w:pPr>
        <w:spacing w:before="1"/>
        <w:ind w:left="140"/>
        <w:rPr>
          <w:b/>
          <w:sz w:val="20"/>
        </w:rPr>
      </w:pPr>
      <w:r>
        <w:rPr>
          <w:b/>
          <w:sz w:val="20"/>
        </w:rPr>
        <w:t>MJERA</w:t>
      </w:r>
      <w:r>
        <w:rPr>
          <w:b/>
          <w:spacing w:val="-9"/>
          <w:sz w:val="20"/>
        </w:rPr>
        <w:t xml:space="preserve"> </w:t>
      </w:r>
      <w:r>
        <w:rPr>
          <w:b/>
          <w:sz w:val="20"/>
        </w:rPr>
        <w:t>1</w:t>
      </w:r>
      <w:r w:rsidR="00C31A0D">
        <w:rPr>
          <w:b/>
          <w:sz w:val="20"/>
        </w:rPr>
        <w:t>4</w:t>
      </w:r>
      <w:r>
        <w:rPr>
          <w:b/>
          <w:sz w:val="20"/>
        </w:rPr>
        <w:t>.</w:t>
      </w:r>
      <w:r>
        <w:rPr>
          <w:b/>
          <w:spacing w:val="-9"/>
          <w:sz w:val="20"/>
        </w:rPr>
        <w:t xml:space="preserve"> </w:t>
      </w:r>
      <w:r>
        <w:rPr>
          <w:b/>
          <w:sz w:val="20"/>
        </w:rPr>
        <w:t>POTICANJE</w:t>
      </w:r>
      <w:r>
        <w:rPr>
          <w:b/>
          <w:spacing w:val="-9"/>
          <w:sz w:val="20"/>
        </w:rPr>
        <w:t xml:space="preserve"> </w:t>
      </w:r>
      <w:r>
        <w:rPr>
          <w:b/>
          <w:sz w:val="20"/>
        </w:rPr>
        <w:t>UDRUŽIVANJA</w:t>
      </w:r>
      <w:r>
        <w:rPr>
          <w:b/>
          <w:spacing w:val="-9"/>
          <w:sz w:val="20"/>
        </w:rPr>
        <w:t xml:space="preserve"> </w:t>
      </w:r>
      <w:r>
        <w:rPr>
          <w:b/>
          <w:sz w:val="20"/>
        </w:rPr>
        <w:t>GOSPODARSKIH</w:t>
      </w:r>
      <w:r>
        <w:rPr>
          <w:b/>
          <w:spacing w:val="-8"/>
          <w:sz w:val="20"/>
        </w:rPr>
        <w:t xml:space="preserve"> </w:t>
      </w:r>
      <w:r>
        <w:rPr>
          <w:b/>
          <w:spacing w:val="-2"/>
          <w:sz w:val="20"/>
        </w:rPr>
        <w:t>SUBJEKATA</w:t>
      </w:r>
    </w:p>
    <w:p w14:paraId="48EABD23" w14:textId="77777777" w:rsidR="00D94D3E" w:rsidRDefault="00D94D3E">
      <w:pPr>
        <w:pStyle w:val="Tijeloteksta"/>
        <w:rPr>
          <w:b/>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7088"/>
      </w:tblGrid>
      <w:tr w:rsidR="00D94D3E" w14:paraId="78D52BB5" w14:textId="77777777">
        <w:trPr>
          <w:trHeight w:val="230"/>
        </w:trPr>
        <w:tc>
          <w:tcPr>
            <w:tcW w:w="1810" w:type="dxa"/>
          </w:tcPr>
          <w:p w14:paraId="7066C838" w14:textId="77777777" w:rsidR="00D94D3E" w:rsidRDefault="00690D28">
            <w:pPr>
              <w:pStyle w:val="TableParagraph"/>
              <w:rPr>
                <w:sz w:val="20"/>
              </w:rPr>
            </w:pPr>
            <w:r>
              <w:rPr>
                <w:spacing w:val="-2"/>
                <w:sz w:val="20"/>
              </w:rPr>
              <w:t>CILJ:</w:t>
            </w:r>
          </w:p>
        </w:tc>
        <w:tc>
          <w:tcPr>
            <w:tcW w:w="7088" w:type="dxa"/>
          </w:tcPr>
          <w:p w14:paraId="321C0AC0" w14:textId="77777777" w:rsidR="00D94D3E" w:rsidRDefault="00690D28">
            <w:pPr>
              <w:pStyle w:val="TableParagraph"/>
              <w:ind w:left="107"/>
              <w:rPr>
                <w:sz w:val="20"/>
              </w:rPr>
            </w:pPr>
            <w:r>
              <w:rPr>
                <w:sz w:val="20"/>
              </w:rPr>
              <w:t>Ostvarivanje</w:t>
            </w:r>
            <w:r>
              <w:rPr>
                <w:spacing w:val="-8"/>
                <w:sz w:val="20"/>
              </w:rPr>
              <w:t xml:space="preserve"> </w:t>
            </w:r>
            <w:r>
              <w:rPr>
                <w:sz w:val="20"/>
              </w:rPr>
              <w:t>pogodnosti</w:t>
            </w:r>
            <w:r>
              <w:rPr>
                <w:spacing w:val="-8"/>
                <w:sz w:val="20"/>
              </w:rPr>
              <w:t xml:space="preserve"> </w:t>
            </w:r>
            <w:r>
              <w:rPr>
                <w:sz w:val="20"/>
              </w:rPr>
              <w:t>za</w:t>
            </w:r>
            <w:r>
              <w:rPr>
                <w:spacing w:val="-7"/>
                <w:sz w:val="20"/>
              </w:rPr>
              <w:t xml:space="preserve"> </w:t>
            </w:r>
            <w:r>
              <w:rPr>
                <w:sz w:val="20"/>
              </w:rPr>
              <w:t>obrtnike</w:t>
            </w:r>
            <w:r>
              <w:rPr>
                <w:spacing w:val="-8"/>
                <w:sz w:val="20"/>
              </w:rPr>
              <w:t xml:space="preserve"> </w:t>
            </w:r>
            <w:r>
              <w:rPr>
                <w:sz w:val="20"/>
              </w:rPr>
              <w:t>članove</w:t>
            </w:r>
            <w:r>
              <w:rPr>
                <w:spacing w:val="-7"/>
                <w:sz w:val="20"/>
              </w:rPr>
              <w:t xml:space="preserve"> </w:t>
            </w:r>
            <w:r>
              <w:rPr>
                <w:spacing w:val="-2"/>
                <w:sz w:val="20"/>
              </w:rPr>
              <w:t>Udruženja</w:t>
            </w:r>
          </w:p>
        </w:tc>
      </w:tr>
      <w:tr w:rsidR="00D94D3E" w14:paraId="2E04C016" w14:textId="77777777">
        <w:trPr>
          <w:trHeight w:val="230"/>
        </w:trPr>
        <w:tc>
          <w:tcPr>
            <w:tcW w:w="1810" w:type="dxa"/>
          </w:tcPr>
          <w:p w14:paraId="24FAB54B" w14:textId="77777777" w:rsidR="00D94D3E" w:rsidRDefault="00690D28">
            <w:pPr>
              <w:pStyle w:val="TableParagraph"/>
              <w:rPr>
                <w:sz w:val="20"/>
              </w:rPr>
            </w:pPr>
            <w:r>
              <w:rPr>
                <w:spacing w:val="-2"/>
                <w:sz w:val="20"/>
              </w:rPr>
              <w:t>NOSITELJ:</w:t>
            </w:r>
          </w:p>
        </w:tc>
        <w:tc>
          <w:tcPr>
            <w:tcW w:w="7088" w:type="dxa"/>
          </w:tcPr>
          <w:p w14:paraId="4109BF82" w14:textId="0CFC60D6" w:rsidR="00D94D3E" w:rsidRDefault="00690D28">
            <w:pPr>
              <w:pStyle w:val="TableParagraph"/>
              <w:ind w:left="107"/>
              <w:rPr>
                <w:sz w:val="20"/>
              </w:rPr>
            </w:pPr>
            <w:r>
              <w:rPr>
                <w:sz w:val="20"/>
              </w:rPr>
              <w:t>Grad,</w:t>
            </w:r>
            <w:r>
              <w:rPr>
                <w:spacing w:val="-6"/>
                <w:sz w:val="20"/>
              </w:rPr>
              <w:t xml:space="preserve"> </w:t>
            </w:r>
            <w:r w:rsidR="00016E34">
              <w:rPr>
                <w:sz w:val="20"/>
              </w:rPr>
              <w:t xml:space="preserve">Upravni odjel za lokalnu samoupravu i društvene djelatnosti, </w:t>
            </w:r>
            <w:r>
              <w:rPr>
                <w:spacing w:val="-6"/>
                <w:sz w:val="20"/>
              </w:rPr>
              <w:t xml:space="preserve"> </w:t>
            </w:r>
            <w:r>
              <w:rPr>
                <w:sz w:val="20"/>
              </w:rPr>
              <w:t>Udruženje</w:t>
            </w:r>
            <w:r>
              <w:rPr>
                <w:spacing w:val="-7"/>
                <w:sz w:val="20"/>
              </w:rPr>
              <w:t xml:space="preserve"> </w:t>
            </w:r>
            <w:r>
              <w:rPr>
                <w:sz w:val="20"/>
              </w:rPr>
              <w:t>obrtnika</w:t>
            </w:r>
            <w:r>
              <w:rPr>
                <w:spacing w:val="-5"/>
                <w:sz w:val="20"/>
              </w:rPr>
              <w:t xml:space="preserve"> </w:t>
            </w:r>
            <w:r>
              <w:rPr>
                <w:spacing w:val="-2"/>
                <w:sz w:val="20"/>
              </w:rPr>
              <w:t>Rijeka</w:t>
            </w:r>
          </w:p>
        </w:tc>
      </w:tr>
      <w:tr w:rsidR="00D94D3E" w14:paraId="4EFAA1A1" w14:textId="77777777">
        <w:trPr>
          <w:trHeight w:val="230"/>
        </w:trPr>
        <w:tc>
          <w:tcPr>
            <w:tcW w:w="1810" w:type="dxa"/>
          </w:tcPr>
          <w:p w14:paraId="0749C803" w14:textId="77777777" w:rsidR="00D94D3E" w:rsidRDefault="00690D28">
            <w:pPr>
              <w:pStyle w:val="TableParagraph"/>
              <w:rPr>
                <w:sz w:val="20"/>
              </w:rPr>
            </w:pPr>
            <w:r>
              <w:rPr>
                <w:spacing w:val="-2"/>
                <w:sz w:val="20"/>
              </w:rPr>
              <w:t>KORISNICI</w:t>
            </w:r>
          </w:p>
        </w:tc>
        <w:tc>
          <w:tcPr>
            <w:tcW w:w="7088" w:type="dxa"/>
          </w:tcPr>
          <w:p w14:paraId="348AE186" w14:textId="77777777" w:rsidR="00D94D3E" w:rsidRDefault="00690D28">
            <w:pPr>
              <w:pStyle w:val="TableParagraph"/>
              <w:ind w:left="107"/>
              <w:rPr>
                <w:sz w:val="20"/>
              </w:rPr>
            </w:pPr>
            <w:r>
              <w:rPr>
                <w:spacing w:val="-2"/>
                <w:sz w:val="20"/>
              </w:rPr>
              <w:t>Obrtnici</w:t>
            </w:r>
          </w:p>
        </w:tc>
      </w:tr>
      <w:tr w:rsidR="00D94D3E" w14:paraId="362DDA36" w14:textId="77777777">
        <w:trPr>
          <w:trHeight w:val="690"/>
        </w:trPr>
        <w:tc>
          <w:tcPr>
            <w:tcW w:w="1810" w:type="dxa"/>
          </w:tcPr>
          <w:p w14:paraId="00177010" w14:textId="77777777" w:rsidR="00D94D3E" w:rsidRDefault="00690D28">
            <w:pPr>
              <w:pStyle w:val="TableParagraph"/>
              <w:spacing w:line="240" w:lineRule="auto"/>
              <w:rPr>
                <w:sz w:val="20"/>
              </w:rPr>
            </w:pPr>
            <w:r>
              <w:rPr>
                <w:spacing w:val="-2"/>
                <w:sz w:val="20"/>
              </w:rPr>
              <w:t>PROVEDBA:</w:t>
            </w:r>
          </w:p>
        </w:tc>
        <w:tc>
          <w:tcPr>
            <w:tcW w:w="7088" w:type="dxa"/>
          </w:tcPr>
          <w:p w14:paraId="1E32CFBC" w14:textId="77777777" w:rsidR="00D94D3E" w:rsidRDefault="00690D28">
            <w:pPr>
              <w:pStyle w:val="TableParagraph"/>
              <w:spacing w:line="240" w:lineRule="auto"/>
              <w:ind w:left="107" w:hanging="1"/>
              <w:rPr>
                <w:sz w:val="20"/>
              </w:rPr>
            </w:pPr>
            <w:r>
              <w:rPr>
                <w:sz w:val="20"/>
              </w:rPr>
              <w:t>Suradnja</w:t>
            </w:r>
            <w:r>
              <w:rPr>
                <w:spacing w:val="35"/>
                <w:sz w:val="20"/>
              </w:rPr>
              <w:t xml:space="preserve"> </w:t>
            </w:r>
            <w:r>
              <w:rPr>
                <w:sz w:val="20"/>
              </w:rPr>
              <w:t>sa</w:t>
            </w:r>
            <w:r>
              <w:rPr>
                <w:spacing w:val="36"/>
                <w:sz w:val="20"/>
              </w:rPr>
              <w:t xml:space="preserve"> </w:t>
            </w:r>
            <w:r>
              <w:rPr>
                <w:sz w:val="20"/>
              </w:rPr>
              <w:t>Udruženjem</w:t>
            </w:r>
            <w:r>
              <w:rPr>
                <w:spacing w:val="34"/>
                <w:sz w:val="20"/>
              </w:rPr>
              <w:t xml:space="preserve"> </w:t>
            </w:r>
            <w:r>
              <w:rPr>
                <w:sz w:val="20"/>
              </w:rPr>
              <w:t>obrtnika</w:t>
            </w:r>
            <w:r>
              <w:rPr>
                <w:spacing w:val="36"/>
                <w:sz w:val="20"/>
              </w:rPr>
              <w:t xml:space="preserve"> </w:t>
            </w:r>
            <w:r>
              <w:rPr>
                <w:sz w:val="20"/>
              </w:rPr>
              <w:t>Rijeka</w:t>
            </w:r>
            <w:r>
              <w:rPr>
                <w:spacing w:val="36"/>
                <w:sz w:val="20"/>
              </w:rPr>
              <w:t xml:space="preserve"> </w:t>
            </w:r>
            <w:r>
              <w:rPr>
                <w:sz w:val="20"/>
              </w:rPr>
              <w:t>te</w:t>
            </w:r>
            <w:r>
              <w:rPr>
                <w:spacing w:val="36"/>
                <w:sz w:val="20"/>
              </w:rPr>
              <w:t xml:space="preserve"> </w:t>
            </w:r>
            <w:r>
              <w:rPr>
                <w:sz w:val="20"/>
              </w:rPr>
              <w:t>sufinanciranje</w:t>
            </w:r>
            <w:r>
              <w:rPr>
                <w:spacing w:val="35"/>
                <w:sz w:val="20"/>
              </w:rPr>
              <w:t xml:space="preserve"> </w:t>
            </w:r>
            <w:r>
              <w:rPr>
                <w:sz w:val="20"/>
              </w:rPr>
              <w:t>programskih</w:t>
            </w:r>
            <w:r>
              <w:rPr>
                <w:spacing w:val="34"/>
                <w:sz w:val="20"/>
              </w:rPr>
              <w:t xml:space="preserve"> </w:t>
            </w:r>
            <w:r>
              <w:rPr>
                <w:spacing w:val="-2"/>
                <w:sz w:val="20"/>
              </w:rPr>
              <w:t>aktivnosti</w:t>
            </w:r>
          </w:p>
          <w:p w14:paraId="1E582270" w14:textId="32E01779" w:rsidR="00D94D3E" w:rsidRDefault="00690D28" w:rsidP="006D3D27">
            <w:pPr>
              <w:pStyle w:val="TableParagraph"/>
              <w:spacing w:line="228" w:lineRule="exact"/>
              <w:ind w:left="107"/>
              <w:rPr>
                <w:sz w:val="20"/>
              </w:rPr>
            </w:pPr>
            <w:r>
              <w:rPr>
                <w:sz w:val="20"/>
              </w:rPr>
              <w:t>Udruženja</w:t>
            </w:r>
            <w:r>
              <w:rPr>
                <w:spacing w:val="26"/>
                <w:sz w:val="20"/>
              </w:rPr>
              <w:t xml:space="preserve"> </w:t>
            </w:r>
            <w:r>
              <w:rPr>
                <w:sz w:val="20"/>
              </w:rPr>
              <w:t>u</w:t>
            </w:r>
            <w:r>
              <w:rPr>
                <w:spacing w:val="27"/>
                <w:sz w:val="20"/>
              </w:rPr>
              <w:t xml:space="preserve"> </w:t>
            </w:r>
            <w:r>
              <w:rPr>
                <w:sz w:val="20"/>
              </w:rPr>
              <w:t>kojima</w:t>
            </w:r>
            <w:r>
              <w:rPr>
                <w:spacing w:val="26"/>
                <w:sz w:val="20"/>
              </w:rPr>
              <w:t xml:space="preserve"> </w:t>
            </w:r>
            <w:r>
              <w:rPr>
                <w:sz w:val="20"/>
              </w:rPr>
              <w:t>sudjeluju</w:t>
            </w:r>
            <w:r>
              <w:rPr>
                <w:spacing w:val="27"/>
                <w:sz w:val="20"/>
              </w:rPr>
              <w:t xml:space="preserve"> </w:t>
            </w:r>
            <w:r>
              <w:rPr>
                <w:sz w:val="20"/>
              </w:rPr>
              <w:t>obrtnici</w:t>
            </w:r>
            <w:r>
              <w:rPr>
                <w:spacing w:val="26"/>
                <w:sz w:val="20"/>
              </w:rPr>
              <w:t xml:space="preserve"> </w:t>
            </w:r>
            <w:r>
              <w:rPr>
                <w:sz w:val="20"/>
              </w:rPr>
              <w:t>sa</w:t>
            </w:r>
            <w:r>
              <w:rPr>
                <w:spacing w:val="26"/>
                <w:sz w:val="20"/>
              </w:rPr>
              <w:t xml:space="preserve"> </w:t>
            </w:r>
            <w:r>
              <w:rPr>
                <w:sz w:val="20"/>
              </w:rPr>
              <w:t>sjedištem</w:t>
            </w:r>
            <w:r>
              <w:rPr>
                <w:spacing w:val="26"/>
                <w:sz w:val="20"/>
              </w:rPr>
              <w:t xml:space="preserve"> </w:t>
            </w:r>
            <w:r>
              <w:rPr>
                <w:sz w:val="20"/>
              </w:rPr>
              <w:t>na</w:t>
            </w:r>
            <w:r>
              <w:rPr>
                <w:spacing w:val="26"/>
                <w:sz w:val="20"/>
              </w:rPr>
              <w:t xml:space="preserve"> </w:t>
            </w:r>
            <w:r>
              <w:rPr>
                <w:sz w:val="20"/>
              </w:rPr>
              <w:t>području</w:t>
            </w:r>
            <w:r>
              <w:rPr>
                <w:spacing w:val="27"/>
                <w:sz w:val="20"/>
              </w:rPr>
              <w:t xml:space="preserve"> </w:t>
            </w:r>
            <w:r>
              <w:rPr>
                <w:sz w:val="20"/>
              </w:rPr>
              <w:t>Grada,</w:t>
            </w:r>
            <w:r>
              <w:rPr>
                <w:spacing w:val="26"/>
                <w:sz w:val="20"/>
              </w:rPr>
              <w:t xml:space="preserve"> </w:t>
            </w:r>
            <w:r>
              <w:rPr>
                <w:sz w:val="20"/>
              </w:rPr>
              <w:t>a</w:t>
            </w:r>
            <w:r>
              <w:rPr>
                <w:spacing w:val="26"/>
                <w:sz w:val="20"/>
              </w:rPr>
              <w:t xml:space="preserve"> </w:t>
            </w:r>
            <w:r>
              <w:rPr>
                <w:sz w:val="20"/>
              </w:rPr>
              <w:t>u</w:t>
            </w:r>
            <w:r>
              <w:rPr>
                <w:spacing w:val="27"/>
                <w:sz w:val="20"/>
              </w:rPr>
              <w:t xml:space="preserve"> </w:t>
            </w:r>
            <w:r>
              <w:rPr>
                <w:sz w:val="20"/>
              </w:rPr>
              <w:t>iznosu utvrđenom proračunom</w:t>
            </w:r>
          </w:p>
        </w:tc>
      </w:tr>
    </w:tbl>
    <w:p w14:paraId="181913F3" w14:textId="77777777" w:rsidR="00D94D3E" w:rsidRDefault="00D94D3E">
      <w:pPr>
        <w:pStyle w:val="Tijeloteksta"/>
        <w:spacing w:before="229"/>
        <w:rPr>
          <w:b/>
        </w:rPr>
      </w:pPr>
    </w:p>
    <w:p w14:paraId="37E7EFB1" w14:textId="3EF9563A" w:rsidR="00D94D3E" w:rsidRDefault="00690D28" w:rsidP="00016E34">
      <w:pPr>
        <w:spacing w:before="1"/>
        <w:ind w:left="141"/>
        <w:rPr>
          <w:b/>
          <w:sz w:val="20"/>
        </w:rPr>
      </w:pPr>
      <w:r>
        <w:rPr>
          <w:b/>
          <w:sz w:val="20"/>
        </w:rPr>
        <w:t>MJERA 1</w:t>
      </w:r>
      <w:r w:rsidR="00C31A0D">
        <w:rPr>
          <w:b/>
          <w:sz w:val="20"/>
        </w:rPr>
        <w:t>5</w:t>
      </w:r>
      <w:r>
        <w:rPr>
          <w:b/>
          <w:sz w:val="20"/>
        </w:rPr>
        <w:t xml:space="preserve">. ORGANIZACIJA MANIFESTACIJA, KONFERENCIJA I DR. DOGAĐANJA NA TEMU </w:t>
      </w:r>
      <w:r>
        <w:rPr>
          <w:b/>
          <w:spacing w:val="-2"/>
          <w:sz w:val="20"/>
        </w:rPr>
        <w:t>PROMOCIJE</w:t>
      </w:r>
      <w:r w:rsidR="00016E34">
        <w:rPr>
          <w:b/>
          <w:spacing w:val="-2"/>
          <w:sz w:val="20"/>
        </w:rPr>
        <w:t xml:space="preserve"> </w:t>
      </w:r>
      <w:r>
        <w:rPr>
          <w:b/>
          <w:spacing w:val="-2"/>
          <w:sz w:val="20"/>
        </w:rPr>
        <w:t>PODUZETNIŠTVA</w:t>
      </w:r>
    </w:p>
    <w:p w14:paraId="57E317DD" w14:textId="77777777" w:rsidR="00D94D3E" w:rsidRDefault="00D94D3E">
      <w:pPr>
        <w:pStyle w:val="Tijeloteksta"/>
        <w:spacing w:before="1"/>
        <w:rPr>
          <w:b/>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7088"/>
      </w:tblGrid>
      <w:tr w:rsidR="00D94D3E" w14:paraId="33BB517F" w14:textId="77777777">
        <w:trPr>
          <w:trHeight w:val="460"/>
        </w:trPr>
        <w:tc>
          <w:tcPr>
            <w:tcW w:w="1810" w:type="dxa"/>
          </w:tcPr>
          <w:p w14:paraId="3E176CD3" w14:textId="77777777" w:rsidR="00D94D3E" w:rsidRDefault="00690D28">
            <w:pPr>
              <w:pStyle w:val="TableParagraph"/>
              <w:spacing w:line="240" w:lineRule="auto"/>
              <w:rPr>
                <w:sz w:val="20"/>
              </w:rPr>
            </w:pPr>
            <w:r>
              <w:rPr>
                <w:spacing w:val="-2"/>
                <w:sz w:val="20"/>
              </w:rPr>
              <w:t>CILJ:</w:t>
            </w:r>
          </w:p>
        </w:tc>
        <w:tc>
          <w:tcPr>
            <w:tcW w:w="7088" w:type="dxa"/>
          </w:tcPr>
          <w:p w14:paraId="23B6B7F1" w14:textId="77777777" w:rsidR="00D94D3E" w:rsidRDefault="00690D28">
            <w:pPr>
              <w:pStyle w:val="TableParagraph"/>
              <w:spacing w:line="230" w:lineRule="atLeast"/>
              <w:ind w:left="107"/>
              <w:rPr>
                <w:sz w:val="20"/>
              </w:rPr>
            </w:pPr>
            <w:r>
              <w:rPr>
                <w:sz w:val="20"/>
              </w:rPr>
              <w:t>Povezivanje gospodarskih subjekata sa stručnjacima različitih područja, organizacija odgovarajućih seminara, edukacija, prezentacija i promocije poduzetništva</w:t>
            </w:r>
          </w:p>
        </w:tc>
      </w:tr>
      <w:tr w:rsidR="00D94D3E" w14:paraId="1AC30E8B" w14:textId="77777777">
        <w:trPr>
          <w:trHeight w:val="230"/>
        </w:trPr>
        <w:tc>
          <w:tcPr>
            <w:tcW w:w="1810" w:type="dxa"/>
          </w:tcPr>
          <w:p w14:paraId="343250C6" w14:textId="77777777" w:rsidR="00D94D3E" w:rsidRDefault="00690D28">
            <w:pPr>
              <w:pStyle w:val="TableParagraph"/>
              <w:rPr>
                <w:sz w:val="20"/>
              </w:rPr>
            </w:pPr>
            <w:r>
              <w:rPr>
                <w:spacing w:val="-2"/>
                <w:sz w:val="20"/>
              </w:rPr>
              <w:t>NOSITELJ:</w:t>
            </w:r>
          </w:p>
        </w:tc>
        <w:tc>
          <w:tcPr>
            <w:tcW w:w="7088" w:type="dxa"/>
          </w:tcPr>
          <w:p w14:paraId="09519B64" w14:textId="2B2D0A99" w:rsidR="00D94D3E" w:rsidRDefault="00690D28">
            <w:pPr>
              <w:pStyle w:val="TableParagraph"/>
              <w:ind w:left="107"/>
              <w:rPr>
                <w:sz w:val="20"/>
              </w:rPr>
            </w:pPr>
            <w:r>
              <w:rPr>
                <w:sz w:val="20"/>
              </w:rPr>
              <w:t>Grad,</w:t>
            </w:r>
            <w:r>
              <w:rPr>
                <w:spacing w:val="-4"/>
                <w:sz w:val="20"/>
              </w:rPr>
              <w:t xml:space="preserve"> </w:t>
            </w:r>
            <w:r w:rsidR="00016E34">
              <w:rPr>
                <w:sz w:val="20"/>
              </w:rPr>
              <w:t>Upravni odjel za lokalnu samoupravu i društvene djelatnosti</w:t>
            </w:r>
          </w:p>
        </w:tc>
      </w:tr>
      <w:tr w:rsidR="00D94D3E" w14:paraId="1370F035" w14:textId="77777777">
        <w:trPr>
          <w:trHeight w:val="230"/>
        </w:trPr>
        <w:tc>
          <w:tcPr>
            <w:tcW w:w="1810" w:type="dxa"/>
          </w:tcPr>
          <w:p w14:paraId="48119B59" w14:textId="77777777" w:rsidR="00D94D3E" w:rsidRDefault="00690D28">
            <w:pPr>
              <w:pStyle w:val="TableParagraph"/>
              <w:rPr>
                <w:sz w:val="20"/>
              </w:rPr>
            </w:pPr>
            <w:r>
              <w:rPr>
                <w:spacing w:val="-2"/>
                <w:sz w:val="20"/>
              </w:rPr>
              <w:t>KORISNICI</w:t>
            </w:r>
          </w:p>
        </w:tc>
        <w:tc>
          <w:tcPr>
            <w:tcW w:w="7088" w:type="dxa"/>
          </w:tcPr>
          <w:p w14:paraId="66818FA7" w14:textId="77777777" w:rsidR="00D94D3E" w:rsidRDefault="00690D28">
            <w:pPr>
              <w:pStyle w:val="TableParagraph"/>
              <w:ind w:left="107"/>
              <w:rPr>
                <w:sz w:val="20"/>
              </w:rPr>
            </w:pPr>
            <w:r>
              <w:rPr>
                <w:sz w:val="20"/>
              </w:rPr>
              <w:t>Gospodarski</w:t>
            </w:r>
            <w:r>
              <w:rPr>
                <w:spacing w:val="-6"/>
                <w:sz w:val="20"/>
              </w:rPr>
              <w:t xml:space="preserve"> </w:t>
            </w:r>
            <w:r>
              <w:rPr>
                <w:sz w:val="20"/>
              </w:rPr>
              <w:t>subjekti</w:t>
            </w:r>
            <w:r>
              <w:rPr>
                <w:spacing w:val="-6"/>
                <w:sz w:val="20"/>
              </w:rPr>
              <w:t xml:space="preserve"> </w:t>
            </w:r>
            <w:r>
              <w:rPr>
                <w:sz w:val="20"/>
              </w:rPr>
              <w:t>na</w:t>
            </w:r>
            <w:r>
              <w:rPr>
                <w:spacing w:val="-7"/>
                <w:sz w:val="20"/>
              </w:rPr>
              <w:t xml:space="preserve"> </w:t>
            </w:r>
            <w:r>
              <w:rPr>
                <w:sz w:val="20"/>
              </w:rPr>
              <w:t>području</w:t>
            </w:r>
            <w:r>
              <w:rPr>
                <w:spacing w:val="-5"/>
                <w:sz w:val="20"/>
              </w:rPr>
              <w:t xml:space="preserve"> </w:t>
            </w:r>
            <w:r>
              <w:rPr>
                <w:sz w:val="20"/>
              </w:rPr>
              <w:t>Grada</w:t>
            </w:r>
            <w:r>
              <w:rPr>
                <w:spacing w:val="-6"/>
                <w:sz w:val="20"/>
              </w:rPr>
              <w:t xml:space="preserve"> </w:t>
            </w:r>
            <w:r>
              <w:rPr>
                <w:spacing w:val="-4"/>
                <w:sz w:val="20"/>
              </w:rPr>
              <w:t>Bakra</w:t>
            </w:r>
          </w:p>
        </w:tc>
      </w:tr>
      <w:tr w:rsidR="00D94D3E" w14:paraId="37F0EACD" w14:textId="77777777">
        <w:trPr>
          <w:trHeight w:val="230"/>
        </w:trPr>
        <w:tc>
          <w:tcPr>
            <w:tcW w:w="1810" w:type="dxa"/>
          </w:tcPr>
          <w:p w14:paraId="6EBBE25D" w14:textId="77777777" w:rsidR="00D94D3E" w:rsidRDefault="00690D28">
            <w:pPr>
              <w:pStyle w:val="TableParagraph"/>
              <w:rPr>
                <w:sz w:val="20"/>
              </w:rPr>
            </w:pPr>
            <w:r>
              <w:rPr>
                <w:spacing w:val="-2"/>
                <w:sz w:val="20"/>
              </w:rPr>
              <w:t>PROVEDBA:</w:t>
            </w:r>
          </w:p>
        </w:tc>
        <w:tc>
          <w:tcPr>
            <w:tcW w:w="7088" w:type="dxa"/>
          </w:tcPr>
          <w:p w14:paraId="38E80412" w14:textId="77777777" w:rsidR="00D94D3E" w:rsidRDefault="00690D28">
            <w:pPr>
              <w:pStyle w:val="TableParagraph"/>
              <w:ind w:left="107"/>
              <w:rPr>
                <w:sz w:val="20"/>
              </w:rPr>
            </w:pPr>
            <w:r>
              <w:rPr>
                <w:sz w:val="20"/>
              </w:rPr>
              <w:t>Informiranje</w:t>
            </w:r>
            <w:r>
              <w:rPr>
                <w:spacing w:val="-8"/>
                <w:sz w:val="20"/>
              </w:rPr>
              <w:t xml:space="preserve"> </w:t>
            </w:r>
            <w:r>
              <w:rPr>
                <w:sz w:val="20"/>
              </w:rPr>
              <w:t>i</w:t>
            </w:r>
            <w:r>
              <w:rPr>
                <w:spacing w:val="-7"/>
                <w:sz w:val="20"/>
              </w:rPr>
              <w:t xml:space="preserve"> </w:t>
            </w:r>
            <w:r>
              <w:rPr>
                <w:sz w:val="20"/>
              </w:rPr>
              <w:t>organizacija</w:t>
            </w:r>
            <w:r>
              <w:rPr>
                <w:spacing w:val="-8"/>
                <w:sz w:val="20"/>
              </w:rPr>
              <w:t xml:space="preserve"> </w:t>
            </w:r>
            <w:r>
              <w:rPr>
                <w:sz w:val="20"/>
              </w:rPr>
              <w:t>događanja</w:t>
            </w:r>
            <w:r>
              <w:rPr>
                <w:spacing w:val="-7"/>
                <w:sz w:val="20"/>
              </w:rPr>
              <w:t xml:space="preserve"> </w:t>
            </w:r>
            <w:r>
              <w:rPr>
                <w:sz w:val="20"/>
              </w:rPr>
              <w:t>za</w:t>
            </w:r>
            <w:r>
              <w:rPr>
                <w:spacing w:val="-9"/>
                <w:sz w:val="20"/>
              </w:rPr>
              <w:t xml:space="preserve"> </w:t>
            </w:r>
            <w:r>
              <w:rPr>
                <w:sz w:val="20"/>
              </w:rPr>
              <w:t>gospodarske</w:t>
            </w:r>
            <w:r>
              <w:rPr>
                <w:spacing w:val="-8"/>
                <w:sz w:val="20"/>
              </w:rPr>
              <w:t xml:space="preserve"> </w:t>
            </w:r>
            <w:r>
              <w:rPr>
                <w:spacing w:val="-2"/>
                <w:sz w:val="20"/>
              </w:rPr>
              <w:t>subjekte</w:t>
            </w:r>
          </w:p>
        </w:tc>
      </w:tr>
    </w:tbl>
    <w:p w14:paraId="306C8028" w14:textId="77777777" w:rsidR="00D94D3E" w:rsidRDefault="00D94D3E">
      <w:pPr>
        <w:pStyle w:val="Tijeloteksta"/>
        <w:spacing w:before="228"/>
        <w:rPr>
          <w:b/>
        </w:rPr>
      </w:pPr>
    </w:p>
    <w:p w14:paraId="4D7D5586" w14:textId="77777777" w:rsidR="00D94D3E" w:rsidRDefault="00690D28">
      <w:pPr>
        <w:pStyle w:val="Odlomakpopisa"/>
        <w:numPr>
          <w:ilvl w:val="0"/>
          <w:numId w:val="1"/>
        </w:numPr>
        <w:tabs>
          <w:tab w:val="left" w:pos="536"/>
        </w:tabs>
        <w:spacing w:before="1"/>
        <w:ind w:left="536" w:hanging="396"/>
        <w:rPr>
          <w:b/>
          <w:sz w:val="20"/>
        </w:rPr>
      </w:pPr>
      <w:r>
        <w:rPr>
          <w:b/>
          <w:spacing w:val="-2"/>
          <w:sz w:val="20"/>
        </w:rPr>
        <w:t>FINANCIRANJE</w:t>
      </w:r>
      <w:r>
        <w:rPr>
          <w:b/>
          <w:spacing w:val="10"/>
          <w:sz w:val="20"/>
        </w:rPr>
        <w:t xml:space="preserve"> </w:t>
      </w:r>
      <w:r>
        <w:rPr>
          <w:b/>
          <w:spacing w:val="-2"/>
          <w:sz w:val="20"/>
        </w:rPr>
        <w:t>PROGRAMA</w:t>
      </w:r>
    </w:p>
    <w:p w14:paraId="5C46CB19" w14:textId="77777777" w:rsidR="00D94D3E" w:rsidRDefault="00690D28">
      <w:pPr>
        <w:pStyle w:val="Tijeloteksta"/>
        <w:ind w:left="3242" w:right="3242"/>
        <w:jc w:val="center"/>
      </w:pPr>
      <w:r>
        <w:t>Članak</w:t>
      </w:r>
      <w:r>
        <w:rPr>
          <w:spacing w:val="-6"/>
        </w:rPr>
        <w:t xml:space="preserve"> </w:t>
      </w:r>
      <w:r>
        <w:rPr>
          <w:spacing w:val="-5"/>
        </w:rPr>
        <w:t>12.</w:t>
      </w:r>
    </w:p>
    <w:p w14:paraId="22EA5A9F" w14:textId="77777777" w:rsidR="00D94D3E" w:rsidRDefault="00690D28">
      <w:pPr>
        <w:pStyle w:val="Tijeloteksta"/>
        <w:spacing w:before="116"/>
        <w:ind w:left="849"/>
      </w:pPr>
      <w:r>
        <w:t>Sredstva</w:t>
      </w:r>
      <w:r>
        <w:rPr>
          <w:spacing w:val="-6"/>
        </w:rPr>
        <w:t xml:space="preserve"> </w:t>
      </w:r>
      <w:r>
        <w:t>za</w:t>
      </w:r>
      <w:r>
        <w:rPr>
          <w:spacing w:val="-5"/>
        </w:rPr>
        <w:t xml:space="preserve"> </w:t>
      </w:r>
      <w:r>
        <w:t>provedbu</w:t>
      </w:r>
      <w:r>
        <w:rPr>
          <w:spacing w:val="-4"/>
        </w:rPr>
        <w:t xml:space="preserve"> </w:t>
      </w:r>
      <w:r>
        <w:t>ovog</w:t>
      </w:r>
      <w:r>
        <w:rPr>
          <w:spacing w:val="-4"/>
        </w:rPr>
        <w:t xml:space="preserve"> </w:t>
      </w:r>
      <w:r>
        <w:t>Programa</w:t>
      </w:r>
      <w:r>
        <w:rPr>
          <w:spacing w:val="-7"/>
        </w:rPr>
        <w:t xml:space="preserve"> </w:t>
      </w:r>
      <w:r>
        <w:t>osiguravaju</w:t>
      </w:r>
      <w:r>
        <w:rPr>
          <w:spacing w:val="-6"/>
        </w:rPr>
        <w:t xml:space="preserve"> </w:t>
      </w:r>
      <w:r>
        <w:t>se</w:t>
      </w:r>
      <w:r>
        <w:rPr>
          <w:spacing w:val="-5"/>
        </w:rPr>
        <w:t xml:space="preserve"> </w:t>
      </w:r>
      <w:r>
        <w:t>u</w:t>
      </w:r>
      <w:r>
        <w:rPr>
          <w:spacing w:val="-4"/>
        </w:rPr>
        <w:t xml:space="preserve"> </w:t>
      </w:r>
      <w:r>
        <w:t>Proračunu</w:t>
      </w:r>
      <w:r>
        <w:rPr>
          <w:spacing w:val="-4"/>
        </w:rPr>
        <w:t xml:space="preserve"> </w:t>
      </w:r>
      <w:r>
        <w:t>Grada</w:t>
      </w:r>
      <w:r>
        <w:rPr>
          <w:spacing w:val="-5"/>
        </w:rPr>
        <w:t xml:space="preserve"> </w:t>
      </w:r>
      <w:r>
        <w:t>te</w:t>
      </w:r>
      <w:r>
        <w:rPr>
          <w:spacing w:val="-5"/>
        </w:rPr>
        <w:t xml:space="preserve"> </w:t>
      </w:r>
      <w:r>
        <w:t>iz</w:t>
      </w:r>
      <w:r>
        <w:rPr>
          <w:spacing w:val="-6"/>
        </w:rPr>
        <w:t xml:space="preserve"> </w:t>
      </w:r>
      <w:r>
        <w:t>drugih</w:t>
      </w:r>
      <w:r>
        <w:rPr>
          <w:spacing w:val="-4"/>
        </w:rPr>
        <w:t xml:space="preserve"> </w:t>
      </w:r>
      <w:r>
        <w:rPr>
          <w:spacing w:val="-2"/>
        </w:rPr>
        <w:t>izvora.</w:t>
      </w:r>
    </w:p>
    <w:p w14:paraId="13A345C1" w14:textId="77777777" w:rsidR="00D94D3E" w:rsidRDefault="00690D28">
      <w:pPr>
        <w:pStyle w:val="Tijeloteksta"/>
        <w:ind w:left="140" w:firstLine="708"/>
      </w:pPr>
      <w:r>
        <w:t>Osigurana</w:t>
      </w:r>
      <w:r>
        <w:rPr>
          <w:spacing w:val="-7"/>
        </w:rPr>
        <w:t xml:space="preserve"> </w:t>
      </w:r>
      <w:r>
        <w:t>financijska</w:t>
      </w:r>
      <w:r>
        <w:rPr>
          <w:spacing w:val="-7"/>
        </w:rPr>
        <w:t xml:space="preserve"> </w:t>
      </w:r>
      <w:r>
        <w:t>sredstva</w:t>
      </w:r>
      <w:r>
        <w:rPr>
          <w:spacing w:val="-7"/>
        </w:rPr>
        <w:t xml:space="preserve"> </w:t>
      </w:r>
      <w:r>
        <w:t>iz</w:t>
      </w:r>
      <w:r>
        <w:rPr>
          <w:spacing w:val="-8"/>
        </w:rPr>
        <w:t xml:space="preserve"> </w:t>
      </w:r>
      <w:r>
        <w:t>prethodnog</w:t>
      </w:r>
      <w:r>
        <w:rPr>
          <w:spacing w:val="-7"/>
        </w:rPr>
        <w:t xml:space="preserve"> </w:t>
      </w:r>
      <w:r>
        <w:t>stavka</w:t>
      </w:r>
      <w:r>
        <w:rPr>
          <w:spacing w:val="-7"/>
        </w:rPr>
        <w:t xml:space="preserve"> </w:t>
      </w:r>
      <w:r>
        <w:t>strogo</w:t>
      </w:r>
      <w:r>
        <w:rPr>
          <w:spacing w:val="-7"/>
        </w:rPr>
        <w:t xml:space="preserve"> </w:t>
      </w:r>
      <w:r>
        <w:t>su</w:t>
      </w:r>
      <w:r>
        <w:rPr>
          <w:spacing w:val="-7"/>
        </w:rPr>
        <w:t xml:space="preserve"> </w:t>
      </w:r>
      <w:r>
        <w:t>namjenska</w:t>
      </w:r>
      <w:r>
        <w:rPr>
          <w:spacing w:val="-7"/>
        </w:rPr>
        <w:t xml:space="preserve"> </w:t>
      </w:r>
      <w:r>
        <w:t>i</w:t>
      </w:r>
      <w:r>
        <w:rPr>
          <w:spacing w:val="-8"/>
        </w:rPr>
        <w:t xml:space="preserve"> </w:t>
      </w:r>
      <w:r>
        <w:t>koriste</w:t>
      </w:r>
      <w:r>
        <w:rPr>
          <w:spacing w:val="-7"/>
        </w:rPr>
        <w:t xml:space="preserve"> </w:t>
      </w:r>
      <w:r>
        <w:t>se</w:t>
      </w:r>
      <w:r>
        <w:rPr>
          <w:spacing w:val="-7"/>
        </w:rPr>
        <w:t xml:space="preserve"> </w:t>
      </w:r>
      <w:r>
        <w:t>sukladno</w:t>
      </w:r>
      <w:r>
        <w:rPr>
          <w:spacing w:val="-7"/>
        </w:rPr>
        <w:t xml:space="preserve"> </w:t>
      </w:r>
      <w:r>
        <w:t>utvrđenim provedbenim mjerama.</w:t>
      </w:r>
    </w:p>
    <w:p w14:paraId="79B7B53B" w14:textId="77777777" w:rsidR="00D94D3E" w:rsidRDefault="00690D28">
      <w:pPr>
        <w:pStyle w:val="Tijeloteksta"/>
        <w:spacing w:line="228" w:lineRule="exact"/>
        <w:ind w:left="848"/>
      </w:pPr>
      <w:r>
        <w:t>Visinu</w:t>
      </w:r>
      <w:r>
        <w:rPr>
          <w:spacing w:val="-6"/>
        </w:rPr>
        <w:t xml:space="preserve"> </w:t>
      </w:r>
      <w:r>
        <w:t>sredstava</w:t>
      </w:r>
      <w:r>
        <w:rPr>
          <w:spacing w:val="-6"/>
        </w:rPr>
        <w:t xml:space="preserve"> </w:t>
      </w:r>
      <w:r>
        <w:t>za</w:t>
      </w:r>
      <w:r>
        <w:rPr>
          <w:spacing w:val="-6"/>
        </w:rPr>
        <w:t xml:space="preserve"> </w:t>
      </w:r>
      <w:r>
        <w:t>pojedinu</w:t>
      </w:r>
      <w:r>
        <w:rPr>
          <w:spacing w:val="-7"/>
        </w:rPr>
        <w:t xml:space="preserve"> </w:t>
      </w:r>
      <w:r>
        <w:t>mjeru</w:t>
      </w:r>
      <w:r>
        <w:rPr>
          <w:spacing w:val="-6"/>
        </w:rPr>
        <w:t xml:space="preserve"> </w:t>
      </w:r>
      <w:r>
        <w:t>iz</w:t>
      </w:r>
      <w:r>
        <w:rPr>
          <w:spacing w:val="-6"/>
        </w:rPr>
        <w:t xml:space="preserve"> </w:t>
      </w:r>
      <w:r>
        <w:t>ovog</w:t>
      </w:r>
      <w:r>
        <w:rPr>
          <w:spacing w:val="-5"/>
        </w:rPr>
        <w:t xml:space="preserve"> </w:t>
      </w:r>
      <w:r>
        <w:t>Programa</w:t>
      </w:r>
      <w:r>
        <w:rPr>
          <w:spacing w:val="-8"/>
        </w:rPr>
        <w:t xml:space="preserve"> </w:t>
      </w:r>
      <w:r>
        <w:t>utvrđuje</w:t>
      </w:r>
      <w:r>
        <w:rPr>
          <w:spacing w:val="-7"/>
        </w:rPr>
        <w:t xml:space="preserve"> </w:t>
      </w:r>
      <w:r>
        <w:rPr>
          <w:spacing w:val="-2"/>
        </w:rPr>
        <w:t>gradonačelnik.</w:t>
      </w:r>
    </w:p>
    <w:p w14:paraId="59A179D2" w14:textId="77777777" w:rsidR="00C31A0D" w:rsidRDefault="00C31A0D">
      <w:pPr>
        <w:pStyle w:val="Tijeloteksta"/>
        <w:spacing w:line="228" w:lineRule="exact"/>
      </w:pPr>
    </w:p>
    <w:p w14:paraId="0C44545A" w14:textId="77777777" w:rsidR="00D94D3E" w:rsidRDefault="00690D28">
      <w:pPr>
        <w:pStyle w:val="Odlomakpopisa"/>
        <w:numPr>
          <w:ilvl w:val="0"/>
          <w:numId w:val="1"/>
        </w:numPr>
        <w:tabs>
          <w:tab w:val="left" w:pos="613"/>
        </w:tabs>
        <w:ind w:left="613" w:hanging="473"/>
        <w:rPr>
          <w:b/>
          <w:sz w:val="20"/>
        </w:rPr>
      </w:pPr>
      <w:r>
        <w:rPr>
          <w:b/>
          <w:sz w:val="20"/>
        </w:rPr>
        <w:t>PROVOĐENJE</w:t>
      </w:r>
      <w:r>
        <w:rPr>
          <w:b/>
          <w:spacing w:val="-11"/>
          <w:sz w:val="20"/>
        </w:rPr>
        <w:t xml:space="preserve"> </w:t>
      </w:r>
      <w:r>
        <w:rPr>
          <w:b/>
          <w:spacing w:val="-2"/>
          <w:sz w:val="20"/>
        </w:rPr>
        <w:t>PROGRAMA</w:t>
      </w:r>
    </w:p>
    <w:p w14:paraId="3464C46E" w14:textId="77777777" w:rsidR="00D94D3E" w:rsidRDefault="00690D28">
      <w:pPr>
        <w:pStyle w:val="Tijeloteksta"/>
        <w:spacing w:before="1"/>
        <w:ind w:left="3241" w:right="3242"/>
        <w:jc w:val="center"/>
      </w:pPr>
      <w:r>
        <w:t>Članak</w:t>
      </w:r>
      <w:r>
        <w:rPr>
          <w:spacing w:val="-6"/>
        </w:rPr>
        <w:t xml:space="preserve"> </w:t>
      </w:r>
      <w:r>
        <w:rPr>
          <w:spacing w:val="-5"/>
        </w:rPr>
        <w:t>13.</w:t>
      </w:r>
    </w:p>
    <w:p w14:paraId="18D09198" w14:textId="77777777" w:rsidR="00D94D3E" w:rsidRDefault="00690D28">
      <w:pPr>
        <w:pStyle w:val="Tijeloteksta"/>
        <w:spacing w:before="115"/>
        <w:ind w:left="141" w:right="137" w:firstLine="708"/>
        <w:jc w:val="both"/>
      </w:pPr>
      <w:r>
        <w:t xml:space="preserve">Za provedbu mjera iz ovog Programa, koje sukladno zakonu predstavljaju potporu male vrijednosti, gradonačelnik objavljuje Javni poziv na mrežnim stranicama Grada </w:t>
      </w:r>
      <w:hyperlink r:id="rId10">
        <w:r w:rsidR="00D94D3E">
          <w:rPr>
            <w:u w:val="single"/>
          </w:rPr>
          <w:t>www.bakar.hr</w:t>
        </w:r>
      </w:hyperlink>
      <w:r>
        <w:t xml:space="preserve"> .</w:t>
      </w:r>
    </w:p>
    <w:p w14:paraId="146E41B3" w14:textId="77777777" w:rsidR="00D94D3E" w:rsidRDefault="00690D28">
      <w:pPr>
        <w:pStyle w:val="Tijeloteksta"/>
        <w:spacing w:before="1" w:line="229" w:lineRule="exact"/>
        <w:ind w:left="848"/>
        <w:jc w:val="both"/>
      </w:pPr>
      <w:r>
        <w:t>Javni</w:t>
      </w:r>
      <w:r>
        <w:rPr>
          <w:spacing w:val="-3"/>
        </w:rPr>
        <w:t xml:space="preserve"> </w:t>
      </w:r>
      <w:r>
        <w:t>poziv</w:t>
      </w:r>
      <w:r>
        <w:rPr>
          <w:spacing w:val="-2"/>
        </w:rPr>
        <w:t xml:space="preserve"> </w:t>
      </w:r>
      <w:r>
        <w:t>iz</w:t>
      </w:r>
      <w:r>
        <w:rPr>
          <w:spacing w:val="-2"/>
        </w:rPr>
        <w:t xml:space="preserve"> </w:t>
      </w:r>
      <w:r>
        <w:t>stavka</w:t>
      </w:r>
      <w:r>
        <w:rPr>
          <w:spacing w:val="-4"/>
        </w:rPr>
        <w:t xml:space="preserve"> </w:t>
      </w:r>
      <w:r>
        <w:t>1.</w:t>
      </w:r>
      <w:r>
        <w:rPr>
          <w:spacing w:val="-2"/>
        </w:rPr>
        <w:t xml:space="preserve"> </w:t>
      </w:r>
      <w:r>
        <w:t>ovog</w:t>
      </w:r>
      <w:r>
        <w:rPr>
          <w:spacing w:val="-5"/>
        </w:rPr>
        <w:t xml:space="preserve"> </w:t>
      </w:r>
      <w:r>
        <w:t>članka</w:t>
      </w:r>
      <w:r>
        <w:rPr>
          <w:spacing w:val="-2"/>
        </w:rPr>
        <w:t xml:space="preserve"> </w:t>
      </w:r>
      <w:r>
        <w:t>otvoren</w:t>
      </w:r>
      <w:r>
        <w:rPr>
          <w:spacing w:val="-2"/>
        </w:rPr>
        <w:t xml:space="preserve"> </w:t>
      </w:r>
      <w:r>
        <w:t>je</w:t>
      </w:r>
      <w:r>
        <w:rPr>
          <w:spacing w:val="-2"/>
        </w:rPr>
        <w:t xml:space="preserve"> </w:t>
      </w:r>
      <w:r>
        <w:t>za</w:t>
      </w:r>
      <w:r>
        <w:rPr>
          <w:spacing w:val="-5"/>
        </w:rPr>
        <w:t xml:space="preserve"> </w:t>
      </w:r>
      <w:r>
        <w:t>podnošenje</w:t>
      </w:r>
      <w:r>
        <w:rPr>
          <w:spacing w:val="-2"/>
        </w:rPr>
        <w:t xml:space="preserve"> </w:t>
      </w:r>
      <w:r>
        <w:t>prijava</w:t>
      </w:r>
      <w:r>
        <w:rPr>
          <w:spacing w:val="-2"/>
        </w:rPr>
        <w:t xml:space="preserve"> </w:t>
      </w:r>
      <w:r>
        <w:t>do</w:t>
      </w:r>
      <w:r>
        <w:rPr>
          <w:spacing w:val="-3"/>
        </w:rPr>
        <w:t xml:space="preserve"> </w:t>
      </w:r>
      <w:r>
        <w:t>iskorištenja</w:t>
      </w:r>
      <w:r>
        <w:rPr>
          <w:spacing w:val="-2"/>
        </w:rPr>
        <w:t xml:space="preserve"> </w:t>
      </w:r>
      <w:r>
        <w:t>sredstava</w:t>
      </w:r>
      <w:r>
        <w:rPr>
          <w:spacing w:val="-2"/>
        </w:rPr>
        <w:t xml:space="preserve"> </w:t>
      </w:r>
      <w:r>
        <w:t>iz</w:t>
      </w:r>
      <w:r>
        <w:rPr>
          <w:spacing w:val="-2"/>
        </w:rPr>
        <w:t xml:space="preserve"> članka</w:t>
      </w:r>
    </w:p>
    <w:p w14:paraId="64DB1C75" w14:textId="77777777" w:rsidR="00D94D3E" w:rsidRDefault="00690D28">
      <w:pPr>
        <w:pStyle w:val="Tijeloteksta"/>
        <w:spacing w:line="229" w:lineRule="exact"/>
        <w:ind w:left="141"/>
        <w:jc w:val="both"/>
      </w:pPr>
      <w:r>
        <w:t>12.</w:t>
      </w:r>
      <w:r>
        <w:rPr>
          <w:spacing w:val="-6"/>
        </w:rPr>
        <w:t xml:space="preserve"> </w:t>
      </w:r>
      <w:r>
        <w:t>ovog</w:t>
      </w:r>
      <w:r>
        <w:rPr>
          <w:spacing w:val="-4"/>
        </w:rPr>
        <w:t xml:space="preserve"> </w:t>
      </w:r>
      <w:r>
        <w:t>Programa</w:t>
      </w:r>
      <w:r>
        <w:rPr>
          <w:spacing w:val="-8"/>
        </w:rPr>
        <w:t xml:space="preserve"> </w:t>
      </w:r>
      <w:r>
        <w:t>odnosno</w:t>
      </w:r>
      <w:r>
        <w:rPr>
          <w:spacing w:val="-6"/>
        </w:rPr>
        <w:t xml:space="preserve"> </w:t>
      </w:r>
      <w:r>
        <w:t>najkasnije</w:t>
      </w:r>
      <w:r>
        <w:rPr>
          <w:spacing w:val="-5"/>
        </w:rPr>
        <w:t xml:space="preserve"> </w:t>
      </w:r>
      <w:r>
        <w:t>do</w:t>
      </w:r>
      <w:r>
        <w:rPr>
          <w:spacing w:val="-5"/>
        </w:rPr>
        <w:t xml:space="preserve"> </w:t>
      </w:r>
      <w:r>
        <w:t>datuma</w:t>
      </w:r>
      <w:r>
        <w:rPr>
          <w:spacing w:val="-7"/>
        </w:rPr>
        <w:t xml:space="preserve"> </w:t>
      </w:r>
      <w:r>
        <w:t>utvrđenog</w:t>
      </w:r>
      <w:r>
        <w:rPr>
          <w:spacing w:val="-4"/>
        </w:rPr>
        <w:t xml:space="preserve"> </w:t>
      </w:r>
      <w:r>
        <w:t>Javni</w:t>
      </w:r>
      <w:r>
        <w:rPr>
          <w:spacing w:val="-6"/>
        </w:rPr>
        <w:t xml:space="preserve"> </w:t>
      </w:r>
      <w:r>
        <w:rPr>
          <w:spacing w:val="-2"/>
        </w:rPr>
        <w:t>pozivom.</w:t>
      </w:r>
    </w:p>
    <w:p w14:paraId="44DFA9B1" w14:textId="45A9DD77" w:rsidR="00D94D3E" w:rsidRDefault="00690D28">
      <w:pPr>
        <w:pStyle w:val="Tijeloteksta"/>
        <w:ind w:left="848"/>
        <w:jc w:val="both"/>
      </w:pPr>
      <w:r>
        <w:t>Prijava</w:t>
      </w:r>
      <w:r>
        <w:rPr>
          <w:spacing w:val="-7"/>
        </w:rPr>
        <w:t xml:space="preserve"> </w:t>
      </w:r>
      <w:r>
        <w:t>na</w:t>
      </w:r>
      <w:r>
        <w:rPr>
          <w:spacing w:val="-7"/>
        </w:rPr>
        <w:t xml:space="preserve"> </w:t>
      </w:r>
      <w:r>
        <w:t>Javni</w:t>
      </w:r>
      <w:r>
        <w:rPr>
          <w:spacing w:val="-8"/>
        </w:rPr>
        <w:t xml:space="preserve"> </w:t>
      </w:r>
      <w:r>
        <w:t>poziv</w:t>
      </w:r>
      <w:r>
        <w:rPr>
          <w:spacing w:val="-6"/>
        </w:rPr>
        <w:t xml:space="preserve"> </w:t>
      </w:r>
      <w:r>
        <w:t>podnosi</w:t>
      </w:r>
      <w:r>
        <w:rPr>
          <w:spacing w:val="-8"/>
        </w:rPr>
        <w:t xml:space="preserve"> </w:t>
      </w:r>
      <w:r>
        <w:t>se</w:t>
      </w:r>
      <w:r>
        <w:rPr>
          <w:spacing w:val="-7"/>
        </w:rPr>
        <w:t xml:space="preserve"> </w:t>
      </w:r>
      <w:r>
        <w:t>Gradu</w:t>
      </w:r>
      <w:r>
        <w:rPr>
          <w:spacing w:val="-6"/>
        </w:rPr>
        <w:t xml:space="preserve"> </w:t>
      </w:r>
      <w:r>
        <w:t>u</w:t>
      </w:r>
      <w:r>
        <w:rPr>
          <w:spacing w:val="-9"/>
        </w:rPr>
        <w:t xml:space="preserve"> </w:t>
      </w:r>
      <w:r>
        <w:t>pisanom</w:t>
      </w:r>
      <w:r>
        <w:rPr>
          <w:spacing w:val="-7"/>
        </w:rPr>
        <w:t xml:space="preserve"> </w:t>
      </w:r>
      <w:r>
        <w:t>obliku</w:t>
      </w:r>
      <w:r>
        <w:rPr>
          <w:spacing w:val="-9"/>
        </w:rPr>
        <w:t xml:space="preserve"> </w:t>
      </w:r>
      <w:r>
        <w:t>na</w:t>
      </w:r>
      <w:r>
        <w:rPr>
          <w:spacing w:val="-9"/>
        </w:rPr>
        <w:t xml:space="preserve"> </w:t>
      </w:r>
      <w:r>
        <w:t>obrascu</w:t>
      </w:r>
      <w:r>
        <w:rPr>
          <w:spacing w:val="-8"/>
        </w:rPr>
        <w:t xml:space="preserve"> </w:t>
      </w:r>
      <w:r>
        <w:t>prijave</w:t>
      </w:r>
      <w:r>
        <w:rPr>
          <w:spacing w:val="-7"/>
        </w:rPr>
        <w:t xml:space="preserve"> </w:t>
      </w:r>
      <w:r>
        <w:t>kojeg</w:t>
      </w:r>
      <w:r>
        <w:rPr>
          <w:spacing w:val="-6"/>
        </w:rPr>
        <w:t xml:space="preserve"> </w:t>
      </w:r>
      <w:r>
        <w:t>izrađuje</w:t>
      </w:r>
      <w:r>
        <w:rPr>
          <w:spacing w:val="-9"/>
        </w:rPr>
        <w:t xml:space="preserve"> </w:t>
      </w:r>
      <w:r>
        <w:t>U</w:t>
      </w:r>
      <w:r w:rsidR="005459B2">
        <w:t>pravni odjel za lokalnu samoupravu i društvene djelatnosti</w:t>
      </w:r>
      <w:r>
        <w:rPr>
          <w:spacing w:val="-2"/>
        </w:rPr>
        <w:t>.</w:t>
      </w:r>
    </w:p>
    <w:p w14:paraId="537DC870" w14:textId="77777777" w:rsidR="00D94D3E" w:rsidRDefault="00690D28">
      <w:pPr>
        <w:pStyle w:val="Tijeloteksta"/>
        <w:spacing w:before="1"/>
        <w:ind w:left="140"/>
        <w:jc w:val="both"/>
      </w:pPr>
      <w:r>
        <w:t>Uz</w:t>
      </w:r>
      <w:r>
        <w:rPr>
          <w:spacing w:val="-7"/>
        </w:rPr>
        <w:t xml:space="preserve"> </w:t>
      </w:r>
      <w:r>
        <w:t>prijavu,</w:t>
      </w:r>
      <w:r>
        <w:rPr>
          <w:spacing w:val="-8"/>
        </w:rPr>
        <w:t xml:space="preserve"> </w:t>
      </w:r>
      <w:r>
        <w:t>podnositelj</w:t>
      </w:r>
      <w:r>
        <w:rPr>
          <w:spacing w:val="-7"/>
        </w:rPr>
        <w:t xml:space="preserve"> </w:t>
      </w:r>
      <w:r>
        <w:t>prijave</w:t>
      </w:r>
      <w:r>
        <w:rPr>
          <w:spacing w:val="-8"/>
        </w:rPr>
        <w:t xml:space="preserve"> </w:t>
      </w:r>
      <w:r>
        <w:t>prilaže</w:t>
      </w:r>
      <w:r>
        <w:rPr>
          <w:spacing w:val="-7"/>
        </w:rPr>
        <w:t xml:space="preserve"> </w:t>
      </w:r>
      <w:r>
        <w:t>dokumentaciju</w:t>
      </w:r>
      <w:r>
        <w:rPr>
          <w:spacing w:val="-8"/>
        </w:rPr>
        <w:t xml:space="preserve"> </w:t>
      </w:r>
      <w:r>
        <w:t>određenu</w:t>
      </w:r>
      <w:r>
        <w:rPr>
          <w:spacing w:val="-5"/>
        </w:rPr>
        <w:t xml:space="preserve"> </w:t>
      </w:r>
      <w:r>
        <w:t>u</w:t>
      </w:r>
      <w:r>
        <w:rPr>
          <w:spacing w:val="-6"/>
        </w:rPr>
        <w:t xml:space="preserve"> </w:t>
      </w:r>
      <w:r>
        <w:t>Javnom</w:t>
      </w:r>
      <w:r>
        <w:rPr>
          <w:spacing w:val="-8"/>
        </w:rPr>
        <w:t xml:space="preserve"> </w:t>
      </w:r>
      <w:r>
        <w:rPr>
          <w:spacing w:val="-2"/>
        </w:rPr>
        <w:t>pozivu.</w:t>
      </w:r>
    </w:p>
    <w:p w14:paraId="1B7F4210" w14:textId="77777777" w:rsidR="00D94D3E" w:rsidRDefault="00690D28">
      <w:pPr>
        <w:pStyle w:val="Tijeloteksta"/>
        <w:ind w:left="848"/>
        <w:jc w:val="both"/>
      </w:pPr>
      <w:r>
        <w:t>Dopuštenost</w:t>
      </w:r>
      <w:r>
        <w:rPr>
          <w:spacing w:val="-7"/>
        </w:rPr>
        <w:t xml:space="preserve"> </w:t>
      </w:r>
      <w:r>
        <w:t>potpore</w:t>
      </w:r>
      <w:r>
        <w:rPr>
          <w:spacing w:val="-6"/>
        </w:rPr>
        <w:t xml:space="preserve"> </w:t>
      </w:r>
      <w:r>
        <w:t>male</w:t>
      </w:r>
      <w:r>
        <w:rPr>
          <w:spacing w:val="-8"/>
        </w:rPr>
        <w:t xml:space="preserve"> </w:t>
      </w:r>
      <w:r>
        <w:t>vrijednosti</w:t>
      </w:r>
      <w:r>
        <w:rPr>
          <w:spacing w:val="-6"/>
        </w:rPr>
        <w:t xml:space="preserve"> </w:t>
      </w:r>
      <w:r>
        <w:t>ocjenjuje</w:t>
      </w:r>
      <w:r>
        <w:rPr>
          <w:spacing w:val="-6"/>
        </w:rPr>
        <w:t xml:space="preserve"> </w:t>
      </w:r>
      <w:r>
        <w:t>se</w:t>
      </w:r>
      <w:r>
        <w:rPr>
          <w:spacing w:val="-7"/>
        </w:rPr>
        <w:t xml:space="preserve"> </w:t>
      </w:r>
      <w:r>
        <w:t>sukladno</w:t>
      </w:r>
      <w:r>
        <w:rPr>
          <w:spacing w:val="-7"/>
        </w:rPr>
        <w:t xml:space="preserve"> </w:t>
      </w:r>
      <w:r>
        <w:t>propisima</w:t>
      </w:r>
      <w:r>
        <w:rPr>
          <w:spacing w:val="-6"/>
        </w:rPr>
        <w:t xml:space="preserve"> </w:t>
      </w:r>
      <w:r>
        <w:t>o</w:t>
      </w:r>
      <w:r>
        <w:rPr>
          <w:spacing w:val="-7"/>
        </w:rPr>
        <w:t xml:space="preserve"> </w:t>
      </w:r>
      <w:r>
        <w:t>potporama</w:t>
      </w:r>
      <w:r>
        <w:rPr>
          <w:spacing w:val="-6"/>
        </w:rPr>
        <w:t xml:space="preserve"> </w:t>
      </w:r>
      <w:r>
        <w:t>male</w:t>
      </w:r>
      <w:r>
        <w:rPr>
          <w:spacing w:val="-8"/>
        </w:rPr>
        <w:t xml:space="preserve"> </w:t>
      </w:r>
      <w:r>
        <w:rPr>
          <w:spacing w:val="-2"/>
        </w:rPr>
        <w:t>vrijednosti.</w:t>
      </w:r>
    </w:p>
    <w:p w14:paraId="7C161D53" w14:textId="65C9AB11" w:rsidR="00D94D3E" w:rsidRDefault="00690D28">
      <w:pPr>
        <w:pStyle w:val="Tijeloteksta"/>
        <w:spacing w:before="1"/>
        <w:ind w:left="140" w:right="137" w:firstLine="708"/>
        <w:jc w:val="both"/>
      </w:pPr>
      <w:r w:rsidRPr="00751D48">
        <w:lastRenderedPageBreak/>
        <w:t>Korisnik</w:t>
      </w:r>
      <w:r w:rsidRPr="00751D48">
        <w:rPr>
          <w:spacing w:val="-12"/>
        </w:rPr>
        <w:t xml:space="preserve"> </w:t>
      </w:r>
      <w:r w:rsidRPr="00751D48">
        <w:t>u</w:t>
      </w:r>
      <w:r w:rsidRPr="00751D48">
        <w:rPr>
          <w:spacing w:val="-11"/>
        </w:rPr>
        <w:t xml:space="preserve"> </w:t>
      </w:r>
      <w:r w:rsidRPr="00751D48">
        <w:t>jednoj</w:t>
      </w:r>
      <w:r w:rsidRPr="00751D48">
        <w:rPr>
          <w:spacing w:val="-12"/>
        </w:rPr>
        <w:t xml:space="preserve"> </w:t>
      </w:r>
      <w:r w:rsidRPr="00751D48">
        <w:t>proračunskoj</w:t>
      </w:r>
      <w:r w:rsidRPr="00751D48">
        <w:rPr>
          <w:spacing w:val="-12"/>
        </w:rPr>
        <w:t xml:space="preserve"> </w:t>
      </w:r>
      <w:r w:rsidRPr="00751D48">
        <w:t>godini</w:t>
      </w:r>
      <w:r w:rsidRPr="00751D48">
        <w:rPr>
          <w:spacing w:val="-12"/>
        </w:rPr>
        <w:t xml:space="preserve"> </w:t>
      </w:r>
      <w:r w:rsidRPr="00751D48">
        <w:t>može</w:t>
      </w:r>
      <w:r w:rsidRPr="00751D48">
        <w:rPr>
          <w:spacing w:val="-13"/>
        </w:rPr>
        <w:t xml:space="preserve"> </w:t>
      </w:r>
      <w:r w:rsidRPr="00751D48">
        <w:t>ostvariti</w:t>
      </w:r>
      <w:r w:rsidRPr="00751D48">
        <w:rPr>
          <w:spacing w:val="-11"/>
        </w:rPr>
        <w:t xml:space="preserve"> </w:t>
      </w:r>
      <w:r w:rsidRPr="00751D48">
        <w:t>potporu</w:t>
      </w:r>
      <w:r w:rsidRPr="00751D48">
        <w:rPr>
          <w:spacing w:val="-13"/>
        </w:rPr>
        <w:t xml:space="preserve"> </w:t>
      </w:r>
      <w:r w:rsidRPr="00751D48">
        <w:t>po</w:t>
      </w:r>
      <w:r w:rsidRPr="00751D48">
        <w:rPr>
          <w:spacing w:val="-10"/>
        </w:rPr>
        <w:t xml:space="preserve"> </w:t>
      </w:r>
      <w:r w:rsidRPr="00751D48">
        <w:t>maksimalno</w:t>
      </w:r>
      <w:r w:rsidRPr="00751D48">
        <w:rPr>
          <w:spacing w:val="-11"/>
        </w:rPr>
        <w:t xml:space="preserve"> </w:t>
      </w:r>
      <w:r w:rsidRPr="00751D48">
        <w:t>dvije</w:t>
      </w:r>
      <w:r w:rsidRPr="00751D48">
        <w:rPr>
          <w:spacing w:val="-11"/>
        </w:rPr>
        <w:t xml:space="preserve"> </w:t>
      </w:r>
      <w:r w:rsidRPr="00751D48">
        <w:t>mjere</w:t>
      </w:r>
      <w:r w:rsidRPr="00751D48">
        <w:rPr>
          <w:spacing w:val="-11"/>
        </w:rPr>
        <w:t xml:space="preserve"> </w:t>
      </w:r>
      <w:r w:rsidRPr="00751D48">
        <w:t>u</w:t>
      </w:r>
      <w:r w:rsidRPr="00751D48">
        <w:rPr>
          <w:spacing w:val="-13"/>
        </w:rPr>
        <w:t xml:space="preserve"> </w:t>
      </w:r>
      <w:r w:rsidRPr="00751D48">
        <w:t xml:space="preserve">maksimalnom iznosu do </w:t>
      </w:r>
      <w:r w:rsidR="006D79D1">
        <w:t>3.000</w:t>
      </w:r>
      <w:r w:rsidR="006D3D27" w:rsidRPr="006D3D27">
        <w:t xml:space="preserve"> eura</w:t>
      </w:r>
      <w:r w:rsidRPr="006D3D27">
        <w:t>.</w:t>
      </w:r>
    </w:p>
    <w:p w14:paraId="776FFE39" w14:textId="77777777" w:rsidR="00D94D3E" w:rsidRDefault="00690D28">
      <w:pPr>
        <w:pStyle w:val="Tijeloteksta"/>
        <w:ind w:left="140" w:right="139" w:firstLine="708"/>
        <w:jc w:val="both"/>
      </w:pPr>
      <w:r>
        <w:t>Sukladno propisima o potporama male vrijednosti, podnositelj prijave mora priložiti Izjavu o iznosima dodijeljenih potpora male vrijednosti za prethodne dvije godine i tekuću fiskalnu godinu na propisanom obrascu koji je sastavni dio Javnog poziva.</w:t>
      </w:r>
    </w:p>
    <w:p w14:paraId="1E78C154" w14:textId="77777777" w:rsidR="00D94D3E" w:rsidRDefault="00690D28">
      <w:pPr>
        <w:pStyle w:val="Tijeloteksta"/>
        <w:ind w:left="140" w:right="138" w:firstLine="708"/>
        <w:jc w:val="both"/>
      </w:pPr>
      <w:r>
        <w:t>Odluku</w:t>
      </w:r>
      <w:r>
        <w:rPr>
          <w:spacing w:val="-2"/>
        </w:rPr>
        <w:t xml:space="preserve"> </w:t>
      </w:r>
      <w:r>
        <w:t>o dodjeli</w:t>
      </w:r>
      <w:r>
        <w:rPr>
          <w:spacing w:val="-1"/>
        </w:rPr>
        <w:t xml:space="preserve"> </w:t>
      </w:r>
      <w:r>
        <w:t>sredstava</w:t>
      </w:r>
      <w:r>
        <w:rPr>
          <w:spacing w:val="-3"/>
        </w:rPr>
        <w:t xml:space="preserve"> </w:t>
      </w:r>
      <w:r>
        <w:t>korisnicima pojedine</w:t>
      </w:r>
      <w:r>
        <w:rPr>
          <w:spacing w:val="-3"/>
        </w:rPr>
        <w:t xml:space="preserve"> </w:t>
      </w:r>
      <w:r>
        <w:t>provedbene mjere na</w:t>
      </w:r>
      <w:r>
        <w:rPr>
          <w:spacing w:val="-3"/>
        </w:rPr>
        <w:t xml:space="preserve"> </w:t>
      </w:r>
      <w:r>
        <w:t>prijedlog Povjerenstva za dodjelu potpora, donosi gradonačelnik.</w:t>
      </w:r>
    </w:p>
    <w:p w14:paraId="199D674B" w14:textId="77777777" w:rsidR="00D94D3E" w:rsidRDefault="00690D28">
      <w:pPr>
        <w:pStyle w:val="Tijeloteksta"/>
        <w:ind w:left="141" w:right="137" w:firstLine="708"/>
        <w:jc w:val="both"/>
      </w:pPr>
      <w:r>
        <w:t>Temeljem Odluke iz prethodnog stavka ovog članka sklapa se Ugovor kojeg za Grad potpisuje gradonačelnik, a za korisnika sredstva odgovorna osoba ovlaštena za zastupanje upisana u nadležni registar ili osoba koja on ovlasti.</w:t>
      </w:r>
    </w:p>
    <w:p w14:paraId="46906F6E" w14:textId="77777777" w:rsidR="00D94D3E" w:rsidRDefault="00690D28">
      <w:pPr>
        <w:pStyle w:val="Tijeloteksta"/>
        <w:ind w:left="140" w:right="137" w:firstLine="708"/>
        <w:jc w:val="both"/>
      </w:pPr>
      <w:r>
        <w:t>Pravo na potporu ne može ostvariti pravna ili fizička osoba za koju se u postupku obrade zahtjeva za potporu</w:t>
      </w:r>
      <w:r>
        <w:rPr>
          <w:spacing w:val="-4"/>
        </w:rPr>
        <w:t xml:space="preserve"> </w:t>
      </w:r>
      <w:r>
        <w:t>utvrdi</w:t>
      </w:r>
      <w:r>
        <w:rPr>
          <w:spacing w:val="-7"/>
        </w:rPr>
        <w:t xml:space="preserve"> </w:t>
      </w:r>
      <w:r>
        <w:t>da</w:t>
      </w:r>
      <w:r>
        <w:rPr>
          <w:spacing w:val="-5"/>
        </w:rPr>
        <w:t xml:space="preserve"> </w:t>
      </w:r>
      <w:r>
        <w:t>prema</w:t>
      </w:r>
      <w:r>
        <w:rPr>
          <w:spacing w:val="-5"/>
        </w:rPr>
        <w:t xml:space="preserve"> </w:t>
      </w:r>
      <w:r>
        <w:t>državnom</w:t>
      </w:r>
      <w:r>
        <w:rPr>
          <w:spacing w:val="-5"/>
        </w:rPr>
        <w:t xml:space="preserve"> </w:t>
      </w:r>
      <w:r>
        <w:t>proračuna</w:t>
      </w:r>
      <w:r>
        <w:rPr>
          <w:spacing w:val="-5"/>
        </w:rPr>
        <w:t xml:space="preserve"> </w:t>
      </w:r>
      <w:r>
        <w:t>ili</w:t>
      </w:r>
      <w:r>
        <w:rPr>
          <w:spacing w:val="-5"/>
        </w:rPr>
        <w:t xml:space="preserve"> </w:t>
      </w:r>
      <w:r>
        <w:t>Gradu</w:t>
      </w:r>
      <w:r>
        <w:rPr>
          <w:spacing w:val="-4"/>
        </w:rPr>
        <w:t xml:space="preserve"> </w:t>
      </w:r>
      <w:r>
        <w:t>Bakru</w:t>
      </w:r>
      <w:r>
        <w:rPr>
          <w:spacing w:val="-4"/>
        </w:rPr>
        <w:t xml:space="preserve"> </w:t>
      </w:r>
      <w:r>
        <w:t>ima</w:t>
      </w:r>
      <w:r>
        <w:rPr>
          <w:spacing w:val="-5"/>
        </w:rPr>
        <w:t xml:space="preserve"> </w:t>
      </w:r>
      <w:r>
        <w:t>dospjelih,</w:t>
      </w:r>
      <w:r>
        <w:rPr>
          <w:spacing w:val="-5"/>
        </w:rPr>
        <w:t xml:space="preserve"> </w:t>
      </w:r>
      <w:r>
        <w:t>a</w:t>
      </w:r>
      <w:r>
        <w:rPr>
          <w:spacing w:val="-5"/>
        </w:rPr>
        <w:t xml:space="preserve"> </w:t>
      </w:r>
      <w:r>
        <w:t>nepodmirenih</w:t>
      </w:r>
      <w:r>
        <w:rPr>
          <w:spacing w:val="-4"/>
        </w:rPr>
        <w:t xml:space="preserve"> </w:t>
      </w:r>
      <w:r>
        <w:t>obveza</w:t>
      </w:r>
      <w:r>
        <w:rPr>
          <w:spacing w:val="-7"/>
        </w:rPr>
        <w:t xml:space="preserve"> </w:t>
      </w:r>
      <w:r>
        <w:t>po</w:t>
      </w:r>
      <w:r>
        <w:rPr>
          <w:spacing w:val="-6"/>
        </w:rPr>
        <w:t xml:space="preserve"> </w:t>
      </w:r>
      <w:r>
        <w:t>bilo</w:t>
      </w:r>
      <w:r>
        <w:rPr>
          <w:spacing w:val="-6"/>
        </w:rPr>
        <w:t xml:space="preserve"> </w:t>
      </w:r>
      <w:r>
        <w:t xml:space="preserve">kojoj </w:t>
      </w:r>
      <w:r>
        <w:rPr>
          <w:spacing w:val="-2"/>
        </w:rPr>
        <w:t>osnovi.</w:t>
      </w:r>
    </w:p>
    <w:p w14:paraId="2E0F97DE" w14:textId="77777777" w:rsidR="00D94D3E" w:rsidRDefault="00690D28">
      <w:pPr>
        <w:pStyle w:val="Tijeloteksta"/>
        <w:ind w:left="141" w:right="136" w:firstLine="708"/>
        <w:jc w:val="both"/>
      </w:pPr>
      <w:r>
        <w:t>Grad će kao davatelj potpore korisniku potpore dostaviti obavijest da mu je dodijeljena potpora male vrijednosti te će istu prijaviti Ministarstvu financija.</w:t>
      </w:r>
    </w:p>
    <w:p w14:paraId="2741EF60" w14:textId="77777777" w:rsidR="00D94D3E" w:rsidRDefault="00690D28">
      <w:pPr>
        <w:pStyle w:val="Tijeloteksta"/>
        <w:ind w:left="141" w:right="139" w:firstLine="708"/>
        <w:jc w:val="both"/>
      </w:pPr>
      <w:r>
        <w:t>Korisnik potpore dužan je Gradu omogućiti kontrolu namjenskog utroška dobivenih sredstava potpore. Ukoliko je korisnik potpore priložio neistinitu dokumentaciju ili prijavljeno stanje u zahtjevu i dokumentaciji ne odgovara stvarnom stanju podnositelj zahtjeva dobivena sredstva mora vratiti u Proračun</w:t>
      </w:r>
      <w:r>
        <w:rPr>
          <w:spacing w:val="-2"/>
        </w:rPr>
        <w:t xml:space="preserve"> </w:t>
      </w:r>
      <w:r>
        <w:t>Grada Bakra i ne može ostvariti pravo na bespovratna sredstava potpore po ovom Programu u naredne 3 (tri) godine.</w:t>
      </w:r>
    </w:p>
    <w:p w14:paraId="2788F38B" w14:textId="77777777" w:rsidR="00D94D3E" w:rsidRDefault="00D94D3E">
      <w:pPr>
        <w:pStyle w:val="Tijeloteksta"/>
        <w:spacing w:before="229"/>
      </w:pPr>
    </w:p>
    <w:p w14:paraId="4BF3E1C7" w14:textId="77777777" w:rsidR="00D94D3E" w:rsidRDefault="00690D28">
      <w:pPr>
        <w:pStyle w:val="Odlomakpopisa"/>
        <w:numPr>
          <w:ilvl w:val="0"/>
          <w:numId w:val="1"/>
        </w:numPr>
        <w:tabs>
          <w:tab w:val="left" w:pos="461"/>
        </w:tabs>
        <w:ind w:left="461" w:hanging="320"/>
        <w:rPr>
          <w:b/>
          <w:sz w:val="20"/>
        </w:rPr>
      </w:pPr>
      <w:r>
        <w:rPr>
          <w:b/>
          <w:sz w:val="20"/>
        </w:rPr>
        <w:t>PRAVO</w:t>
      </w:r>
      <w:r>
        <w:rPr>
          <w:b/>
          <w:spacing w:val="-6"/>
          <w:sz w:val="20"/>
        </w:rPr>
        <w:t xml:space="preserve"> </w:t>
      </w:r>
      <w:r>
        <w:rPr>
          <w:b/>
          <w:sz w:val="20"/>
        </w:rPr>
        <w:t>NA</w:t>
      </w:r>
      <w:r>
        <w:rPr>
          <w:b/>
          <w:spacing w:val="-6"/>
          <w:sz w:val="20"/>
        </w:rPr>
        <w:t xml:space="preserve"> </w:t>
      </w:r>
      <w:r>
        <w:rPr>
          <w:b/>
          <w:sz w:val="20"/>
        </w:rPr>
        <w:t>PRISTUP</w:t>
      </w:r>
      <w:r>
        <w:rPr>
          <w:b/>
          <w:spacing w:val="-6"/>
          <w:sz w:val="20"/>
        </w:rPr>
        <w:t xml:space="preserve"> </w:t>
      </w:r>
      <w:r>
        <w:rPr>
          <w:b/>
          <w:spacing w:val="-2"/>
          <w:sz w:val="20"/>
        </w:rPr>
        <w:t>INFORMACIJAMA</w:t>
      </w:r>
    </w:p>
    <w:p w14:paraId="662977AB" w14:textId="77777777" w:rsidR="00D94D3E" w:rsidRDefault="00D94D3E">
      <w:pPr>
        <w:pStyle w:val="Tijeloteksta"/>
        <w:rPr>
          <w:b/>
        </w:rPr>
      </w:pPr>
    </w:p>
    <w:p w14:paraId="5FE0B5EF" w14:textId="084F8AB7" w:rsidR="00D94D3E" w:rsidRDefault="00690D28">
      <w:pPr>
        <w:pStyle w:val="Tijeloteksta"/>
        <w:spacing w:before="1"/>
        <w:ind w:left="4242"/>
        <w:jc w:val="both"/>
      </w:pPr>
      <w:r>
        <w:t>Članak</w:t>
      </w:r>
      <w:r>
        <w:rPr>
          <w:spacing w:val="-6"/>
        </w:rPr>
        <w:t xml:space="preserve"> </w:t>
      </w:r>
      <w:r>
        <w:rPr>
          <w:spacing w:val="-5"/>
        </w:rPr>
        <w:t>1</w:t>
      </w:r>
      <w:r w:rsidR="005459B2">
        <w:rPr>
          <w:spacing w:val="-5"/>
        </w:rPr>
        <w:t>4</w:t>
      </w:r>
      <w:r>
        <w:rPr>
          <w:spacing w:val="-5"/>
        </w:rPr>
        <w:t>.</w:t>
      </w:r>
    </w:p>
    <w:p w14:paraId="4AB0715C" w14:textId="6DDB2474" w:rsidR="00D94D3E" w:rsidRDefault="00690D28">
      <w:pPr>
        <w:pStyle w:val="Tijeloteksta"/>
        <w:spacing w:before="34"/>
        <w:ind w:left="141" w:right="136" w:firstLine="708"/>
        <w:jc w:val="both"/>
      </w:pPr>
      <w:r>
        <w:t>Sukladno Zakonu o pravu na pristup informacijama („Narodne novine“, br. 25/13., 85/15.</w:t>
      </w:r>
      <w:r w:rsidR="005459B2">
        <w:t>, 69/22.</w:t>
      </w:r>
      <w:r>
        <w:t>) Grad je kao tijelo</w:t>
      </w:r>
      <w:r>
        <w:rPr>
          <w:spacing w:val="-9"/>
        </w:rPr>
        <w:t xml:space="preserve"> </w:t>
      </w:r>
      <w:r>
        <w:t>javne</w:t>
      </w:r>
      <w:r>
        <w:rPr>
          <w:spacing w:val="-10"/>
        </w:rPr>
        <w:t xml:space="preserve"> </w:t>
      </w:r>
      <w:r>
        <w:t>vlasti</w:t>
      </w:r>
      <w:r>
        <w:rPr>
          <w:spacing w:val="-10"/>
        </w:rPr>
        <w:t xml:space="preserve"> </w:t>
      </w:r>
      <w:r>
        <w:t>obavezan</w:t>
      </w:r>
      <w:r>
        <w:rPr>
          <w:spacing w:val="-9"/>
        </w:rPr>
        <w:t xml:space="preserve"> </w:t>
      </w:r>
      <w:r>
        <w:t>radi</w:t>
      </w:r>
      <w:r>
        <w:rPr>
          <w:spacing w:val="-10"/>
        </w:rPr>
        <w:t xml:space="preserve"> </w:t>
      </w:r>
      <w:r>
        <w:t>upoznavanja</w:t>
      </w:r>
      <w:r>
        <w:rPr>
          <w:spacing w:val="-12"/>
        </w:rPr>
        <w:t xml:space="preserve"> </w:t>
      </w:r>
      <w:r>
        <w:t>javnosti</w:t>
      </w:r>
      <w:r>
        <w:rPr>
          <w:spacing w:val="-10"/>
        </w:rPr>
        <w:t xml:space="preserve"> </w:t>
      </w:r>
      <w:r>
        <w:t>omogućiti</w:t>
      </w:r>
      <w:r>
        <w:rPr>
          <w:spacing w:val="-10"/>
        </w:rPr>
        <w:t xml:space="preserve"> </w:t>
      </w:r>
      <w:r>
        <w:t>pristup</w:t>
      </w:r>
      <w:r>
        <w:rPr>
          <w:spacing w:val="-9"/>
        </w:rPr>
        <w:t xml:space="preserve"> </w:t>
      </w:r>
      <w:r>
        <w:t>informacijama</w:t>
      </w:r>
      <w:r>
        <w:rPr>
          <w:spacing w:val="-12"/>
        </w:rPr>
        <w:t xml:space="preserve"> </w:t>
      </w:r>
      <w:r>
        <w:t>o</w:t>
      </w:r>
      <w:r>
        <w:rPr>
          <w:spacing w:val="-9"/>
        </w:rPr>
        <w:t xml:space="preserve"> </w:t>
      </w:r>
      <w:r>
        <w:t>svom</w:t>
      </w:r>
      <w:r>
        <w:rPr>
          <w:spacing w:val="-9"/>
        </w:rPr>
        <w:t xml:space="preserve"> </w:t>
      </w:r>
      <w:r>
        <w:t>radu</w:t>
      </w:r>
      <w:r>
        <w:rPr>
          <w:spacing w:val="-12"/>
        </w:rPr>
        <w:t xml:space="preserve"> </w:t>
      </w:r>
      <w:r>
        <w:t>pravodobnom objavom na mrežnim stranicama.</w:t>
      </w:r>
    </w:p>
    <w:p w14:paraId="6DF9A099" w14:textId="77777777" w:rsidR="00D94D3E" w:rsidRDefault="00690D28">
      <w:pPr>
        <w:pStyle w:val="Tijeloteksta"/>
        <w:ind w:left="141" w:right="138" w:firstLine="708"/>
        <w:jc w:val="both"/>
      </w:pPr>
      <w:r>
        <w:t>Dostavljanjem</w:t>
      </w:r>
      <w:r>
        <w:rPr>
          <w:spacing w:val="-5"/>
        </w:rPr>
        <w:t xml:space="preserve"> </w:t>
      </w:r>
      <w:r>
        <w:t>zahtjeva</w:t>
      </w:r>
      <w:r>
        <w:rPr>
          <w:spacing w:val="-6"/>
        </w:rPr>
        <w:t xml:space="preserve"> </w:t>
      </w:r>
      <w:r>
        <w:t>za</w:t>
      </w:r>
      <w:r>
        <w:rPr>
          <w:spacing w:val="-8"/>
        </w:rPr>
        <w:t xml:space="preserve"> </w:t>
      </w:r>
      <w:r>
        <w:t>potporu</w:t>
      </w:r>
      <w:r>
        <w:rPr>
          <w:spacing w:val="-7"/>
        </w:rPr>
        <w:t xml:space="preserve"> </w:t>
      </w:r>
      <w:r>
        <w:t>i</w:t>
      </w:r>
      <w:r>
        <w:rPr>
          <w:spacing w:val="-6"/>
        </w:rPr>
        <w:t xml:space="preserve"> </w:t>
      </w:r>
      <w:r>
        <w:t>donošenjem</w:t>
      </w:r>
      <w:r>
        <w:rPr>
          <w:spacing w:val="-7"/>
        </w:rPr>
        <w:t xml:space="preserve"> </w:t>
      </w:r>
      <w:r>
        <w:t>odluke</w:t>
      </w:r>
      <w:r>
        <w:rPr>
          <w:spacing w:val="-7"/>
        </w:rPr>
        <w:t xml:space="preserve"> </w:t>
      </w:r>
      <w:r>
        <w:t>o</w:t>
      </w:r>
      <w:r>
        <w:rPr>
          <w:spacing w:val="-7"/>
        </w:rPr>
        <w:t xml:space="preserve"> </w:t>
      </w:r>
      <w:r>
        <w:t>dodjeli</w:t>
      </w:r>
      <w:r>
        <w:rPr>
          <w:spacing w:val="-6"/>
        </w:rPr>
        <w:t xml:space="preserve"> </w:t>
      </w:r>
      <w:r>
        <w:t>nepovratne</w:t>
      </w:r>
      <w:r>
        <w:rPr>
          <w:spacing w:val="-6"/>
        </w:rPr>
        <w:t xml:space="preserve"> </w:t>
      </w:r>
      <w:r>
        <w:t>potpore,</w:t>
      </w:r>
      <w:r>
        <w:rPr>
          <w:spacing w:val="-6"/>
        </w:rPr>
        <w:t xml:space="preserve"> </w:t>
      </w:r>
      <w:r>
        <w:t>korisnik</w:t>
      </w:r>
      <w:r>
        <w:rPr>
          <w:spacing w:val="-5"/>
        </w:rPr>
        <w:t xml:space="preserve"> </w:t>
      </w:r>
      <w:r>
        <w:t>sredstava daje</w:t>
      </w:r>
      <w:r>
        <w:rPr>
          <w:spacing w:val="-4"/>
        </w:rPr>
        <w:t xml:space="preserve"> </w:t>
      </w:r>
      <w:r>
        <w:t>odobrenje</w:t>
      </w:r>
      <w:r>
        <w:rPr>
          <w:spacing w:val="-4"/>
        </w:rPr>
        <w:t xml:space="preserve"> </w:t>
      </w:r>
      <w:r>
        <w:t>Gradu</w:t>
      </w:r>
      <w:r>
        <w:rPr>
          <w:spacing w:val="-6"/>
        </w:rPr>
        <w:t xml:space="preserve"> </w:t>
      </w:r>
      <w:r>
        <w:t>da</w:t>
      </w:r>
      <w:r>
        <w:rPr>
          <w:spacing w:val="-6"/>
        </w:rPr>
        <w:t xml:space="preserve"> </w:t>
      </w:r>
      <w:r>
        <w:t>osnovne</w:t>
      </w:r>
      <w:r>
        <w:rPr>
          <w:spacing w:val="-4"/>
        </w:rPr>
        <w:t xml:space="preserve"> </w:t>
      </w:r>
      <w:r>
        <w:t>podatke</w:t>
      </w:r>
      <w:r>
        <w:rPr>
          <w:spacing w:val="-6"/>
        </w:rPr>
        <w:t xml:space="preserve"> </w:t>
      </w:r>
      <w:r>
        <w:t>o</w:t>
      </w:r>
      <w:r>
        <w:rPr>
          <w:spacing w:val="-6"/>
        </w:rPr>
        <w:t xml:space="preserve"> </w:t>
      </w:r>
      <w:r>
        <w:t>korisniku</w:t>
      </w:r>
      <w:r>
        <w:rPr>
          <w:spacing w:val="-4"/>
        </w:rPr>
        <w:t xml:space="preserve"> </w:t>
      </w:r>
      <w:r>
        <w:t>i</w:t>
      </w:r>
      <w:r>
        <w:rPr>
          <w:spacing w:val="-7"/>
        </w:rPr>
        <w:t xml:space="preserve"> </w:t>
      </w:r>
      <w:r>
        <w:t>odobrenoj</w:t>
      </w:r>
      <w:r>
        <w:rPr>
          <w:spacing w:val="-7"/>
        </w:rPr>
        <w:t xml:space="preserve"> </w:t>
      </w:r>
      <w:r>
        <w:t>potpori</w:t>
      </w:r>
      <w:r>
        <w:rPr>
          <w:spacing w:val="-5"/>
        </w:rPr>
        <w:t xml:space="preserve"> </w:t>
      </w:r>
      <w:r>
        <w:t>objavi</w:t>
      </w:r>
      <w:r>
        <w:rPr>
          <w:spacing w:val="-7"/>
        </w:rPr>
        <w:t xml:space="preserve"> </w:t>
      </w:r>
      <w:r>
        <w:t>na</w:t>
      </w:r>
      <w:r>
        <w:rPr>
          <w:spacing w:val="-4"/>
        </w:rPr>
        <w:t xml:space="preserve"> </w:t>
      </w:r>
      <w:r>
        <w:t>mrežnim</w:t>
      </w:r>
      <w:r>
        <w:rPr>
          <w:spacing w:val="-3"/>
        </w:rPr>
        <w:t xml:space="preserve"> </w:t>
      </w:r>
      <w:r>
        <w:t>stranicama</w:t>
      </w:r>
      <w:r>
        <w:rPr>
          <w:spacing w:val="-4"/>
        </w:rPr>
        <w:t xml:space="preserve"> </w:t>
      </w:r>
      <w:r>
        <w:t>Grada</w:t>
      </w:r>
      <w:r>
        <w:rPr>
          <w:spacing w:val="-4"/>
        </w:rPr>
        <w:t xml:space="preserve"> </w:t>
      </w:r>
      <w:r>
        <w:t>te u drugim izvještajima.</w:t>
      </w:r>
    </w:p>
    <w:p w14:paraId="1C93070B" w14:textId="77777777" w:rsidR="00D94D3E" w:rsidRDefault="00D94D3E">
      <w:pPr>
        <w:pStyle w:val="Tijeloteksta"/>
      </w:pPr>
    </w:p>
    <w:p w14:paraId="4F81F568" w14:textId="77777777" w:rsidR="00D94D3E" w:rsidRDefault="00D94D3E">
      <w:pPr>
        <w:pStyle w:val="Tijeloteksta"/>
      </w:pPr>
    </w:p>
    <w:p w14:paraId="47B06A67" w14:textId="77777777" w:rsidR="00D94D3E" w:rsidRDefault="00690D28">
      <w:pPr>
        <w:pStyle w:val="Odlomakpopisa"/>
        <w:numPr>
          <w:ilvl w:val="0"/>
          <w:numId w:val="1"/>
        </w:numPr>
        <w:tabs>
          <w:tab w:val="left" w:pos="384"/>
        </w:tabs>
        <w:spacing w:before="1"/>
        <w:ind w:left="384" w:hanging="243"/>
        <w:rPr>
          <w:b/>
          <w:sz w:val="20"/>
        </w:rPr>
      </w:pPr>
      <w:r>
        <w:rPr>
          <w:b/>
          <w:sz w:val="20"/>
        </w:rPr>
        <w:t>PRIJELAZNE</w:t>
      </w:r>
      <w:r>
        <w:rPr>
          <w:b/>
          <w:spacing w:val="-10"/>
          <w:sz w:val="20"/>
        </w:rPr>
        <w:t xml:space="preserve"> </w:t>
      </w:r>
      <w:r>
        <w:rPr>
          <w:b/>
          <w:sz w:val="20"/>
        </w:rPr>
        <w:t>I</w:t>
      </w:r>
      <w:r>
        <w:rPr>
          <w:b/>
          <w:spacing w:val="-8"/>
          <w:sz w:val="20"/>
        </w:rPr>
        <w:t xml:space="preserve"> </w:t>
      </w:r>
      <w:r>
        <w:rPr>
          <w:b/>
          <w:sz w:val="20"/>
        </w:rPr>
        <w:t>ZAVRŠNE</w:t>
      </w:r>
      <w:r>
        <w:rPr>
          <w:b/>
          <w:spacing w:val="-7"/>
          <w:sz w:val="20"/>
        </w:rPr>
        <w:t xml:space="preserve"> </w:t>
      </w:r>
      <w:r>
        <w:rPr>
          <w:b/>
          <w:spacing w:val="-2"/>
          <w:sz w:val="20"/>
        </w:rPr>
        <w:t>ODREDBE</w:t>
      </w:r>
    </w:p>
    <w:p w14:paraId="55EEC02B" w14:textId="23C81943" w:rsidR="00D94D3E" w:rsidRDefault="00690D28">
      <w:pPr>
        <w:pStyle w:val="Tijeloteksta"/>
        <w:spacing w:before="228"/>
        <w:ind w:left="4242"/>
        <w:jc w:val="both"/>
      </w:pPr>
      <w:r>
        <w:t>Članak</w:t>
      </w:r>
      <w:r>
        <w:rPr>
          <w:spacing w:val="-6"/>
        </w:rPr>
        <w:t xml:space="preserve"> </w:t>
      </w:r>
      <w:r>
        <w:rPr>
          <w:spacing w:val="-5"/>
        </w:rPr>
        <w:t>1</w:t>
      </w:r>
      <w:r w:rsidR="005459B2">
        <w:rPr>
          <w:spacing w:val="-5"/>
        </w:rPr>
        <w:t>5</w:t>
      </w:r>
      <w:r>
        <w:rPr>
          <w:spacing w:val="-5"/>
        </w:rPr>
        <w:t>.</w:t>
      </w:r>
    </w:p>
    <w:p w14:paraId="434F07CA" w14:textId="00F485FB" w:rsidR="00D94D3E" w:rsidRDefault="00690D28">
      <w:pPr>
        <w:pStyle w:val="Tijeloteksta"/>
        <w:spacing w:before="37" w:line="276" w:lineRule="auto"/>
        <w:ind w:left="140" w:right="137" w:firstLine="708"/>
        <w:jc w:val="both"/>
      </w:pPr>
      <w:r w:rsidRPr="00C31A0D">
        <w:t>Stupanjem na snagu ovog Programa prestaje vrijediti Program poticanja razvoja poduzetništva na području Grada Bakra u razdoblju od 20</w:t>
      </w:r>
      <w:r w:rsidR="00C31A0D" w:rsidRPr="00C31A0D">
        <w:t>20</w:t>
      </w:r>
      <w:r w:rsidRPr="00C31A0D">
        <w:t>. do 202</w:t>
      </w:r>
      <w:r w:rsidR="00C31A0D" w:rsidRPr="00C31A0D">
        <w:t>5</w:t>
      </w:r>
      <w:r w:rsidRPr="00C31A0D">
        <w:t>. godine („Službene novine Grada Bakra“, br.</w:t>
      </w:r>
      <w:r w:rsidR="00C31A0D" w:rsidRPr="00C31A0D">
        <w:t>7/20.)</w:t>
      </w:r>
    </w:p>
    <w:p w14:paraId="3A2344C6" w14:textId="77777777" w:rsidR="00D94D3E" w:rsidRDefault="00D94D3E">
      <w:pPr>
        <w:pStyle w:val="Tijeloteksta"/>
        <w:spacing w:line="276" w:lineRule="auto"/>
        <w:jc w:val="both"/>
      </w:pPr>
    </w:p>
    <w:p w14:paraId="352AC1A2" w14:textId="77777777" w:rsidR="005459B2" w:rsidRDefault="005459B2">
      <w:pPr>
        <w:pStyle w:val="Tijeloteksta"/>
        <w:spacing w:line="276" w:lineRule="auto"/>
        <w:jc w:val="both"/>
      </w:pPr>
    </w:p>
    <w:p w14:paraId="65303F33" w14:textId="4FF5C097" w:rsidR="00D94D3E" w:rsidRDefault="00690D28">
      <w:pPr>
        <w:pStyle w:val="Tijeloteksta"/>
        <w:spacing w:before="1"/>
        <w:ind w:left="3242" w:right="3242"/>
        <w:jc w:val="center"/>
      </w:pPr>
      <w:r>
        <w:t>Članak</w:t>
      </w:r>
      <w:r>
        <w:rPr>
          <w:spacing w:val="-6"/>
        </w:rPr>
        <w:t xml:space="preserve"> </w:t>
      </w:r>
      <w:r>
        <w:rPr>
          <w:spacing w:val="-5"/>
        </w:rPr>
        <w:t>1</w:t>
      </w:r>
      <w:r w:rsidR="005459B2">
        <w:rPr>
          <w:spacing w:val="-5"/>
        </w:rPr>
        <w:t>6</w:t>
      </w:r>
      <w:r>
        <w:rPr>
          <w:spacing w:val="-5"/>
        </w:rPr>
        <w:t>.</w:t>
      </w:r>
    </w:p>
    <w:p w14:paraId="06F56EDB" w14:textId="77777777" w:rsidR="00D94D3E" w:rsidRDefault="00690D28">
      <w:pPr>
        <w:pStyle w:val="Tijeloteksta"/>
        <w:spacing w:before="34"/>
        <w:ind w:left="207"/>
        <w:jc w:val="center"/>
      </w:pPr>
      <w:r>
        <w:t>Ovaj</w:t>
      </w:r>
      <w:r>
        <w:rPr>
          <w:spacing w:val="-5"/>
        </w:rPr>
        <w:t xml:space="preserve"> </w:t>
      </w:r>
      <w:r>
        <w:t>Program</w:t>
      </w:r>
      <w:r>
        <w:rPr>
          <w:spacing w:val="-3"/>
        </w:rPr>
        <w:t xml:space="preserve"> </w:t>
      </w:r>
      <w:r>
        <w:t>stupa</w:t>
      </w:r>
      <w:r>
        <w:rPr>
          <w:spacing w:val="-6"/>
        </w:rPr>
        <w:t xml:space="preserve"> </w:t>
      </w:r>
      <w:r>
        <w:t>na</w:t>
      </w:r>
      <w:r>
        <w:rPr>
          <w:spacing w:val="-5"/>
        </w:rPr>
        <w:t xml:space="preserve"> </w:t>
      </w:r>
      <w:r>
        <w:t>snagu</w:t>
      </w:r>
      <w:r>
        <w:rPr>
          <w:spacing w:val="-5"/>
        </w:rPr>
        <w:t xml:space="preserve"> </w:t>
      </w:r>
      <w:r>
        <w:t>osmog</w:t>
      </w:r>
      <w:r>
        <w:rPr>
          <w:spacing w:val="-3"/>
        </w:rPr>
        <w:t xml:space="preserve"> </w:t>
      </w:r>
      <w:r>
        <w:t>dana</w:t>
      </w:r>
      <w:r>
        <w:rPr>
          <w:spacing w:val="-4"/>
        </w:rPr>
        <w:t xml:space="preserve"> </w:t>
      </w:r>
      <w:r>
        <w:t>od</w:t>
      </w:r>
      <w:r>
        <w:rPr>
          <w:spacing w:val="-6"/>
        </w:rPr>
        <w:t xml:space="preserve"> </w:t>
      </w:r>
      <w:r>
        <w:t>dana</w:t>
      </w:r>
      <w:r>
        <w:rPr>
          <w:spacing w:val="-6"/>
        </w:rPr>
        <w:t xml:space="preserve"> </w:t>
      </w:r>
      <w:r>
        <w:t>objave</w:t>
      </w:r>
      <w:r>
        <w:rPr>
          <w:spacing w:val="-6"/>
        </w:rPr>
        <w:t xml:space="preserve"> </w:t>
      </w:r>
      <w:r>
        <w:t>u</w:t>
      </w:r>
      <w:r>
        <w:rPr>
          <w:spacing w:val="-5"/>
        </w:rPr>
        <w:t xml:space="preserve"> </w:t>
      </w:r>
      <w:r>
        <w:t>„Službenim</w:t>
      </w:r>
      <w:r>
        <w:rPr>
          <w:spacing w:val="-3"/>
        </w:rPr>
        <w:t xml:space="preserve"> </w:t>
      </w:r>
      <w:r>
        <w:t>novinama</w:t>
      </w:r>
      <w:r>
        <w:rPr>
          <w:spacing w:val="-5"/>
        </w:rPr>
        <w:t xml:space="preserve"> </w:t>
      </w:r>
      <w:r>
        <w:t>Grada</w:t>
      </w:r>
      <w:r>
        <w:rPr>
          <w:spacing w:val="-6"/>
        </w:rPr>
        <w:t xml:space="preserve"> </w:t>
      </w:r>
      <w:r>
        <w:t>Bakra“</w:t>
      </w:r>
      <w:r>
        <w:rPr>
          <w:spacing w:val="-4"/>
        </w:rPr>
        <w:t xml:space="preserve"> </w:t>
      </w:r>
      <w:r>
        <w:rPr>
          <w:spacing w:val="-10"/>
        </w:rPr>
        <w:t>.</w:t>
      </w:r>
    </w:p>
    <w:p w14:paraId="10AA8D8B" w14:textId="77777777" w:rsidR="00D94D3E" w:rsidRDefault="00D94D3E">
      <w:pPr>
        <w:pStyle w:val="Tijeloteksta"/>
        <w:spacing w:before="171"/>
      </w:pPr>
    </w:p>
    <w:p w14:paraId="7A04D9FF" w14:textId="77777777" w:rsidR="00D94D3E" w:rsidRDefault="00D94D3E">
      <w:pPr>
        <w:pStyle w:val="Tijeloteksta"/>
        <w:sectPr w:rsidR="00D94D3E">
          <w:pgSz w:w="11910" w:h="16840"/>
          <w:pgMar w:top="2000" w:right="1275" w:bottom="2520" w:left="1275" w:header="993" w:footer="2330" w:gutter="0"/>
          <w:cols w:space="720"/>
        </w:sectPr>
      </w:pPr>
    </w:p>
    <w:p w14:paraId="3C476C22" w14:textId="3D80F274" w:rsidR="00A93E44" w:rsidRDefault="00690D28">
      <w:pPr>
        <w:pStyle w:val="Tijeloteksta"/>
        <w:spacing w:before="91"/>
        <w:ind w:left="140" w:right="36"/>
      </w:pPr>
      <w:r>
        <w:t xml:space="preserve">KLASA: </w:t>
      </w:r>
    </w:p>
    <w:p w14:paraId="272BF6F0" w14:textId="7CC00EDB" w:rsidR="00D94D3E" w:rsidRDefault="00690D28">
      <w:pPr>
        <w:pStyle w:val="Tijeloteksta"/>
        <w:spacing w:before="91"/>
        <w:ind w:left="140" w:right="36"/>
      </w:pPr>
      <w:r>
        <w:t>URBROJ</w:t>
      </w:r>
      <w:r w:rsidR="00751D48">
        <w:t>:</w:t>
      </w:r>
    </w:p>
    <w:p w14:paraId="5CAD0CDC" w14:textId="1D0FD012" w:rsidR="00D94D3E" w:rsidRDefault="00690D28">
      <w:pPr>
        <w:pStyle w:val="Tijeloteksta"/>
        <w:spacing w:before="1"/>
        <w:ind w:left="140"/>
      </w:pPr>
      <w:r>
        <w:t>Bakar,</w:t>
      </w:r>
      <w:r>
        <w:rPr>
          <w:spacing w:val="-5"/>
        </w:rPr>
        <w:t xml:space="preserve"> </w:t>
      </w:r>
      <w:r w:rsidR="0044085D">
        <w:rPr>
          <w:spacing w:val="-5"/>
        </w:rPr>
        <w:t>____________2025.</w:t>
      </w:r>
    </w:p>
    <w:p w14:paraId="75D32C2F" w14:textId="77777777" w:rsidR="00D94D3E" w:rsidRDefault="00690D28">
      <w:pPr>
        <w:rPr>
          <w:sz w:val="20"/>
        </w:rPr>
      </w:pPr>
      <w:r>
        <w:br w:type="column"/>
      </w:r>
    </w:p>
    <w:p w14:paraId="4153063A" w14:textId="77777777" w:rsidR="00D94D3E" w:rsidRDefault="00D94D3E">
      <w:pPr>
        <w:pStyle w:val="Tijeloteksta"/>
      </w:pPr>
    </w:p>
    <w:p w14:paraId="6BF51610" w14:textId="77777777" w:rsidR="006D3D27" w:rsidRDefault="006D3D27">
      <w:pPr>
        <w:pStyle w:val="Tijeloteksta"/>
      </w:pPr>
    </w:p>
    <w:p w14:paraId="28B19233" w14:textId="77777777" w:rsidR="006D3D27" w:rsidRDefault="006D3D27">
      <w:pPr>
        <w:pStyle w:val="Tijeloteksta"/>
      </w:pPr>
    </w:p>
    <w:p w14:paraId="11195195" w14:textId="77777777" w:rsidR="00A21DBE" w:rsidRDefault="00A21DBE" w:rsidP="00A21DBE">
      <w:pPr>
        <w:pStyle w:val="Tijeloteksta"/>
        <w:ind w:left="1440" w:firstLine="720"/>
      </w:pPr>
    </w:p>
    <w:p w14:paraId="1546A44C" w14:textId="10F2295B" w:rsidR="00A21DBE" w:rsidRDefault="00690D28" w:rsidP="00A21DBE">
      <w:r>
        <w:t>GRADSKO</w:t>
      </w:r>
      <w:r>
        <w:rPr>
          <w:spacing w:val="-9"/>
        </w:rPr>
        <w:t xml:space="preserve"> </w:t>
      </w:r>
      <w:r>
        <w:t>VIJEĆE</w:t>
      </w:r>
      <w:r>
        <w:rPr>
          <w:spacing w:val="-8"/>
        </w:rPr>
        <w:t xml:space="preserve"> </w:t>
      </w:r>
      <w:r>
        <w:t>GRADA</w:t>
      </w:r>
      <w:r w:rsidR="00A21DBE">
        <w:rPr>
          <w:spacing w:val="-7"/>
        </w:rPr>
        <w:t xml:space="preserve"> </w:t>
      </w:r>
      <w:r>
        <w:rPr>
          <w:spacing w:val="-4"/>
        </w:rPr>
        <w:t>BAKRA</w:t>
      </w:r>
    </w:p>
    <w:p w14:paraId="0E1ADF0B" w14:textId="226ED51C" w:rsidR="00D94D3E" w:rsidRDefault="00A21DBE" w:rsidP="0044085D">
      <w:pPr>
        <w:pStyle w:val="Tijeloteksta"/>
        <w:ind w:left="140"/>
      </w:pPr>
      <w:r>
        <w:rPr>
          <w:spacing w:val="-2"/>
        </w:rPr>
        <w:t xml:space="preserve">                   </w:t>
      </w:r>
    </w:p>
    <w:sectPr w:rsidR="00D94D3E">
      <w:type w:val="continuous"/>
      <w:pgSz w:w="11910" w:h="16840"/>
      <w:pgMar w:top="2000" w:right="1275" w:bottom="2520" w:left="1275" w:header="993" w:footer="2330" w:gutter="0"/>
      <w:cols w:num="2" w:space="720" w:equalWidth="0">
        <w:col w:w="2578" w:space="2832"/>
        <w:col w:w="395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8BC44" w14:textId="77777777" w:rsidR="003D71F3" w:rsidRDefault="003D71F3">
      <w:r>
        <w:separator/>
      </w:r>
    </w:p>
  </w:endnote>
  <w:endnote w:type="continuationSeparator" w:id="0">
    <w:p w14:paraId="31D0FE39" w14:textId="77777777" w:rsidR="003D71F3" w:rsidRDefault="003D7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607C4" w14:textId="0A8319FC" w:rsidR="00D94D3E" w:rsidRDefault="00D94D3E">
    <w:pPr>
      <w:pStyle w:val="Tijeloteksta"/>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97436" w14:textId="77777777" w:rsidR="003D71F3" w:rsidRDefault="003D71F3">
      <w:r>
        <w:separator/>
      </w:r>
    </w:p>
  </w:footnote>
  <w:footnote w:type="continuationSeparator" w:id="0">
    <w:p w14:paraId="5DFDB2A4" w14:textId="77777777" w:rsidR="003D71F3" w:rsidRDefault="003D7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0914" w14:textId="499E27C0" w:rsidR="00D94D3E" w:rsidRDefault="00D94D3E">
    <w:pPr>
      <w:pStyle w:val="Tijeloteksta"/>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A0C1D"/>
    <w:multiLevelType w:val="hybridMultilevel"/>
    <w:tmpl w:val="997808B6"/>
    <w:lvl w:ilvl="0" w:tplc="1C22AC1E">
      <w:start w:val="1"/>
      <w:numFmt w:val="decimal"/>
      <w:lvlText w:val="%1."/>
      <w:lvlJc w:val="left"/>
      <w:pPr>
        <w:ind w:left="466" w:hanging="360"/>
      </w:pPr>
      <w:rPr>
        <w:rFonts w:hint="default"/>
      </w:rPr>
    </w:lvl>
    <w:lvl w:ilvl="1" w:tplc="041A0019" w:tentative="1">
      <w:start w:val="1"/>
      <w:numFmt w:val="lowerLetter"/>
      <w:lvlText w:val="%2."/>
      <w:lvlJc w:val="left"/>
      <w:pPr>
        <w:ind w:left="1186" w:hanging="360"/>
      </w:pPr>
    </w:lvl>
    <w:lvl w:ilvl="2" w:tplc="041A001B" w:tentative="1">
      <w:start w:val="1"/>
      <w:numFmt w:val="lowerRoman"/>
      <w:lvlText w:val="%3."/>
      <w:lvlJc w:val="right"/>
      <w:pPr>
        <w:ind w:left="1906" w:hanging="180"/>
      </w:pPr>
    </w:lvl>
    <w:lvl w:ilvl="3" w:tplc="041A000F" w:tentative="1">
      <w:start w:val="1"/>
      <w:numFmt w:val="decimal"/>
      <w:lvlText w:val="%4."/>
      <w:lvlJc w:val="left"/>
      <w:pPr>
        <w:ind w:left="2626" w:hanging="360"/>
      </w:pPr>
    </w:lvl>
    <w:lvl w:ilvl="4" w:tplc="041A0019" w:tentative="1">
      <w:start w:val="1"/>
      <w:numFmt w:val="lowerLetter"/>
      <w:lvlText w:val="%5."/>
      <w:lvlJc w:val="left"/>
      <w:pPr>
        <w:ind w:left="3346" w:hanging="360"/>
      </w:pPr>
    </w:lvl>
    <w:lvl w:ilvl="5" w:tplc="041A001B" w:tentative="1">
      <w:start w:val="1"/>
      <w:numFmt w:val="lowerRoman"/>
      <w:lvlText w:val="%6."/>
      <w:lvlJc w:val="right"/>
      <w:pPr>
        <w:ind w:left="4066" w:hanging="180"/>
      </w:pPr>
    </w:lvl>
    <w:lvl w:ilvl="6" w:tplc="041A000F" w:tentative="1">
      <w:start w:val="1"/>
      <w:numFmt w:val="decimal"/>
      <w:lvlText w:val="%7."/>
      <w:lvlJc w:val="left"/>
      <w:pPr>
        <w:ind w:left="4786" w:hanging="360"/>
      </w:pPr>
    </w:lvl>
    <w:lvl w:ilvl="7" w:tplc="041A0019" w:tentative="1">
      <w:start w:val="1"/>
      <w:numFmt w:val="lowerLetter"/>
      <w:lvlText w:val="%8."/>
      <w:lvlJc w:val="left"/>
      <w:pPr>
        <w:ind w:left="5506" w:hanging="360"/>
      </w:pPr>
    </w:lvl>
    <w:lvl w:ilvl="8" w:tplc="041A001B" w:tentative="1">
      <w:start w:val="1"/>
      <w:numFmt w:val="lowerRoman"/>
      <w:lvlText w:val="%9."/>
      <w:lvlJc w:val="right"/>
      <w:pPr>
        <w:ind w:left="6226" w:hanging="180"/>
      </w:pPr>
    </w:lvl>
  </w:abstractNum>
  <w:abstractNum w:abstractNumId="1" w15:restartNumberingAfterBreak="0">
    <w:nsid w:val="3C7B6BA2"/>
    <w:multiLevelType w:val="hybridMultilevel"/>
    <w:tmpl w:val="F23CAFF4"/>
    <w:lvl w:ilvl="0" w:tplc="9F10B118">
      <w:start w:val="1"/>
      <w:numFmt w:val="upperRoman"/>
      <w:lvlText w:val="%1."/>
      <w:lvlJc w:val="left"/>
      <w:pPr>
        <w:ind w:left="318" w:hanging="178"/>
      </w:pPr>
      <w:rPr>
        <w:rFonts w:ascii="Times New Roman" w:eastAsia="Times New Roman" w:hAnsi="Times New Roman" w:cs="Times New Roman" w:hint="default"/>
        <w:b/>
        <w:bCs/>
        <w:i w:val="0"/>
        <w:iCs w:val="0"/>
        <w:spacing w:val="-1"/>
        <w:w w:val="99"/>
        <w:sz w:val="20"/>
        <w:szCs w:val="20"/>
        <w:lang w:val="hr-HR" w:eastAsia="en-US" w:bidi="ar-SA"/>
      </w:rPr>
    </w:lvl>
    <w:lvl w:ilvl="1" w:tplc="69206092">
      <w:start w:val="1"/>
      <w:numFmt w:val="decimal"/>
      <w:lvlText w:val="%2)"/>
      <w:lvlJc w:val="left"/>
      <w:pPr>
        <w:ind w:left="1117" w:hanging="269"/>
      </w:pPr>
      <w:rPr>
        <w:rFonts w:ascii="Times New Roman" w:eastAsia="Times New Roman" w:hAnsi="Times New Roman" w:cs="Times New Roman" w:hint="default"/>
        <w:b w:val="0"/>
        <w:bCs w:val="0"/>
        <w:i w:val="0"/>
        <w:iCs w:val="0"/>
        <w:spacing w:val="0"/>
        <w:w w:val="99"/>
        <w:sz w:val="20"/>
        <w:szCs w:val="20"/>
        <w:lang w:val="hr-HR" w:eastAsia="en-US" w:bidi="ar-SA"/>
      </w:rPr>
    </w:lvl>
    <w:lvl w:ilvl="2" w:tplc="5DC8172E">
      <w:numFmt w:val="bullet"/>
      <w:lvlText w:val="•"/>
      <w:lvlJc w:val="left"/>
      <w:pPr>
        <w:ind w:left="2035" w:hanging="269"/>
      </w:pPr>
      <w:rPr>
        <w:rFonts w:hint="default"/>
        <w:lang w:val="hr-HR" w:eastAsia="en-US" w:bidi="ar-SA"/>
      </w:rPr>
    </w:lvl>
    <w:lvl w:ilvl="3" w:tplc="8B40B042">
      <w:numFmt w:val="bullet"/>
      <w:lvlText w:val="•"/>
      <w:lvlJc w:val="left"/>
      <w:pPr>
        <w:ind w:left="2950" w:hanging="269"/>
      </w:pPr>
      <w:rPr>
        <w:rFonts w:hint="default"/>
        <w:lang w:val="hr-HR" w:eastAsia="en-US" w:bidi="ar-SA"/>
      </w:rPr>
    </w:lvl>
    <w:lvl w:ilvl="4" w:tplc="7BF02136">
      <w:numFmt w:val="bullet"/>
      <w:lvlText w:val="•"/>
      <w:lvlJc w:val="left"/>
      <w:pPr>
        <w:ind w:left="3865" w:hanging="269"/>
      </w:pPr>
      <w:rPr>
        <w:rFonts w:hint="default"/>
        <w:lang w:val="hr-HR" w:eastAsia="en-US" w:bidi="ar-SA"/>
      </w:rPr>
    </w:lvl>
    <w:lvl w:ilvl="5" w:tplc="69EAA9E4">
      <w:numFmt w:val="bullet"/>
      <w:lvlText w:val="•"/>
      <w:lvlJc w:val="left"/>
      <w:pPr>
        <w:ind w:left="4780" w:hanging="269"/>
      </w:pPr>
      <w:rPr>
        <w:rFonts w:hint="default"/>
        <w:lang w:val="hr-HR" w:eastAsia="en-US" w:bidi="ar-SA"/>
      </w:rPr>
    </w:lvl>
    <w:lvl w:ilvl="6" w:tplc="184C9BA8">
      <w:numFmt w:val="bullet"/>
      <w:lvlText w:val="•"/>
      <w:lvlJc w:val="left"/>
      <w:pPr>
        <w:ind w:left="5695" w:hanging="269"/>
      </w:pPr>
      <w:rPr>
        <w:rFonts w:hint="default"/>
        <w:lang w:val="hr-HR" w:eastAsia="en-US" w:bidi="ar-SA"/>
      </w:rPr>
    </w:lvl>
    <w:lvl w:ilvl="7" w:tplc="14627508">
      <w:numFmt w:val="bullet"/>
      <w:lvlText w:val="•"/>
      <w:lvlJc w:val="left"/>
      <w:pPr>
        <w:ind w:left="6610" w:hanging="269"/>
      </w:pPr>
      <w:rPr>
        <w:rFonts w:hint="default"/>
        <w:lang w:val="hr-HR" w:eastAsia="en-US" w:bidi="ar-SA"/>
      </w:rPr>
    </w:lvl>
    <w:lvl w:ilvl="8" w:tplc="3AA65880">
      <w:numFmt w:val="bullet"/>
      <w:lvlText w:val="•"/>
      <w:lvlJc w:val="left"/>
      <w:pPr>
        <w:ind w:left="7525" w:hanging="269"/>
      </w:pPr>
      <w:rPr>
        <w:rFonts w:hint="default"/>
        <w:lang w:val="hr-HR" w:eastAsia="en-US" w:bidi="ar-SA"/>
      </w:rPr>
    </w:lvl>
  </w:abstractNum>
  <w:abstractNum w:abstractNumId="2" w15:restartNumberingAfterBreak="0">
    <w:nsid w:val="71291378"/>
    <w:multiLevelType w:val="hybridMultilevel"/>
    <w:tmpl w:val="3B7A347E"/>
    <w:lvl w:ilvl="0" w:tplc="A82AF8D6">
      <w:start w:val="1"/>
      <w:numFmt w:val="decimal"/>
      <w:lvlText w:val="%1."/>
      <w:lvlJc w:val="left"/>
      <w:pPr>
        <w:ind w:left="467" w:hanging="360"/>
      </w:pPr>
      <w:rPr>
        <w:rFonts w:hint="default"/>
      </w:rPr>
    </w:lvl>
    <w:lvl w:ilvl="1" w:tplc="041A0019" w:tentative="1">
      <w:start w:val="1"/>
      <w:numFmt w:val="lowerLetter"/>
      <w:lvlText w:val="%2."/>
      <w:lvlJc w:val="left"/>
      <w:pPr>
        <w:ind w:left="1187" w:hanging="360"/>
      </w:pPr>
    </w:lvl>
    <w:lvl w:ilvl="2" w:tplc="041A001B" w:tentative="1">
      <w:start w:val="1"/>
      <w:numFmt w:val="lowerRoman"/>
      <w:lvlText w:val="%3."/>
      <w:lvlJc w:val="right"/>
      <w:pPr>
        <w:ind w:left="1907" w:hanging="180"/>
      </w:pPr>
    </w:lvl>
    <w:lvl w:ilvl="3" w:tplc="041A000F" w:tentative="1">
      <w:start w:val="1"/>
      <w:numFmt w:val="decimal"/>
      <w:lvlText w:val="%4."/>
      <w:lvlJc w:val="left"/>
      <w:pPr>
        <w:ind w:left="2627" w:hanging="360"/>
      </w:pPr>
    </w:lvl>
    <w:lvl w:ilvl="4" w:tplc="041A0019" w:tentative="1">
      <w:start w:val="1"/>
      <w:numFmt w:val="lowerLetter"/>
      <w:lvlText w:val="%5."/>
      <w:lvlJc w:val="left"/>
      <w:pPr>
        <w:ind w:left="3347" w:hanging="360"/>
      </w:pPr>
    </w:lvl>
    <w:lvl w:ilvl="5" w:tplc="041A001B" w:tentative="1">
      <w:start w:val="1"/>
      <w:numFmt w:val="lowerRoman"/>
      <w:lvlText w:val="%6."/>
      <w:lvlJc w:val="right"/>
      <w:pPr>
        <w:ind w:left="4067" w:hanging="180"/>
      </w:pPr>
    </w:lvl>
    <w:lvl w:ilvl="6" w:tplc="041A000F" w:tentative="1">
      <w:start w:val="1"/>
      <w:numFmt w:val="decimal"/>
      <w:lvlText w:val="%7."/>
      <w:lvlJc w:val="left"/>
      <w:pPr>
        <w:ind w:left="4787" w:hanging="360"/>
      </w:pPr>
    </w:lvl>
    <w:lvl w:ilvl="7" w:tplc="041A0019" w:tentative="1">
      <w:start w:val="1"/>
      <w:numFmt w:val="lowerLetter"/>
      <w:lvlText w:val="%8."/>
      <w:lvlJc w:val="left"/>
      <w:pPr>
        <w:ind w:left="5507" w:hanging="360"/>
      </w:pPr>
    </w:lvl>
    <w:lvl w:ilvl="8" w:tplc="041A001B" w:tentative="1">
      <w:start w:val="1"/>
      <w:numFmt w:val="lowerRoman"/>
      <w:lvlText w:val="%9."/>
      <w:lvlJc w:val="right"/>
      <w:pPr>
        <w:ind w:left="6227" w:hanging="180"/>
      </w:pPr>
    </w:lvl>
  </w:abstractNum>
  <w:num w:numId="1" w16cid:durableId="47733009">
    <w:abstractNumId w:val="1"/>
  </w:num>
  <w:num w:numId="2" w16cid:durableId="1793940187">
    <w:abstractNumId w:val="2"/>
  </w:num>
  <w:num w:numId="3" w16cid:durableId="479231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D3E"/>
    <w:rsid w:val="00016E34"/>
    <w:rsid w:val="00033FD4"/>
    <w:rsid w:val="000368C0"/>
    <w:rsid w:val="00124D23"/>
    <w:rsid w:val="00164501"/>
    <w:rsid w:val="00184E00"/>
    <w:rsid w:val="00186B89"/>
    <w:rsid w:val="00226622"/>
    <w:rsid w:val="00285D2D"/>
    <w:rsid w:val="002B74CA"/>
    <w:rsid w:val="0034225A"/>
    <w:rsid w:val="00374049"/>
    <w:rsid w:val="00384294"/>
    <w:rsid w:val="00395CC5"/>
    <w:rsid w:val="003D71F3"/>
    <w:rsid w:val="003E6DAE"/>
    <w:rsid w:val="0044085D"/>
    <w:rsid w:val="00476CA3"/>
    <w:rsid w:val="00481223"/>
    <w:rsid w:val="004D13E6"/>
    <w:rsid w:val="00544E8C"/>
    <w:rsid w:val="005459B2"/>
    <w:rsid w:val="00637206"/>
    <w:rsid w:val="0068175C"/>
    <w:rsid w:val="00690D28"/>
    <w:rsid w:val="006D3D27"/>
    <w:rsid w:val="006D79D1"/>
    <w:rsid w:val="00707515"/>
    <w:rsid w:val="0073419A"/>
    <w:rsid w:val="00751D48"/>
    <w:rsid w:val="007E587A"/>
    <w:rsid w:val="00993E4D"/>
    <w:rsid w:val="00A21DBE"/>
    <w:rsid w:val="00A93E44"/>
    <w:rsid w:val="00B120A7"/>
    <w:rsid w:val="00B24134"/>
    <w:rsid w:val="00B65E99"/>
    <w:rsid w:val="00C31A0D"/>
    <w:rsid w:val="00C549E9"/>
    <w:rsid w:val="00C96349"/>
    <w:rsid w:val="00CA4365"/>
    <w:rsid w:val="00D010A9"/>
    <w:rsid w:val="00D94D3E"/>
    <w:rsid w:val="00E73821"/>
    <w:rsid w:val="00E82ACE"/>
    <w:rsid w:val="00EA3E34"/>
    <w:rsid w:val="00EA6043"/>
    <w:rsid w:val="00EC4E9F"/>
    <w:rsid w:val="00FD08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B75A8"/>
  <w15:docId w15:val="{CFB1F22B-9E4A-4743-862F-F74551640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uiPriority w:val="1"/>
    <w:qFormat/>
    <w:rPr>
      <w:sz w:val="20"/>
      <w:szCs w:val="20"/>
    </w:rPr>
  </w:style>
  <w:style w:type="paragraph" w:styleId="Odlomakpopisa">
    <w:name w:val="List Paragraph"/>
    <w:basedOn w:val="Normal"/>
    <w:uiPriority w:val="1"/>
    <w:qFormat/>
    <w:pPr>
      <w:ind w:left="1116" w:hanging="268"/>
    </w:pPr>
  </w:style>
  <w:style w:type="paragraph" w:customStyle="1" w:styleId="TableParagraph">
    <w:name w:val="Table Paragraph"/>
    <w:basedOn w:val="Normal"/>
    <w:uiPriority w:val="1"/>
    <w:qFormat/>
    <w:pPr>
      <w:spacing w:line="210" w:lineRule="exact"/>
      <w:ind w:left="110"/>
    </w:pPr>
  </w:style>
  <w:style w:type="paragraph" w:styleId="Zaglavlje">
    <w:name w:val="header"/>
    <w:basedOn w:val="Normal"/>
    <w:link w:val="ZaglavljeChar"/>
    <w:uiPriority w:val="99"/>
    <w:unhideWhenUsed/>
    <w:rsid w:val="00184E00"/>
    <w:pPr>
      <w:tabs>
        <w:tab w:val="center" w:pos="4536"/>
        <w:tab w:val="right" w:pos="9072"/>
      </w:tabs>
    </w:pPr>
  </w:style>
  <w:style w:type="character" w:customStyle="1" w:styleId="ZaglavljeChar">
    <w:name w:val="Zaglavlje Char"/>
    <w:basedOn w:val="Zadanifontodlomka"/>
    <w:link w:val="Zaglavlje"/>
    <w:uiPriority w:val="99"/>
    <w:rsid w:val="00184E00"/>
    <w:rPr>
      <w:rFonts w:ascii="Times New Roman" w:eastAsia="Times New Roman" w:hAnsi="Times New Roman" w:cs="Times New Roman"/>
      <w:lang w:val="hr-HR"/>
    </w:rPr>
  </w:style>
  <w:style w:type="paragraph" w:styleId="Podnoje">
    <w:name w:val="footer"/>
    <w:basedOn w:val="Normal"/>
    <w:link w:val="PodnojeChar"/>
    <w:uiPriority w:val="99"/>
    <w:unhideWhenUsed/>
    <w:rsid w:val="00184E00"/>
    <w:pPr>
      <w:tabs>
        <w:tab w:val="center" w:pos="4536"/>
        <w:tab w:val="right" w:pos="9072"/>
      </w:tabs>
    </w:pPr>
  </w:style>
  <w:style w:type="character" w:customStyle="1" w:styleId="PodnojeChar">
    <w:name w:val="Podnožje Char"/>
    <w:basedOn w:val="Zadanifontodlomka"/>
    <w:link w:val="Podnoje"/>
    <w:uiPriority w:val="99"/>
    <w:rsid w:val="00184E00"/>
    <w:rPr>
      <w:rFonts w:ascii="Times New Roman" w:eastAsia="Times New Roman" w:hAnsi="Times New Roman" w:cs="Times New Roman"/>
      <w:lang w:val="hr-HR"/>
    </w:rPr>
  </w:style>
  <w:style w:type="paragraph" w:styleId="Revizija">
    <w:name w:val="Revision"/>
    <w:hidden/>
    <w:uiPriority w:val="99"/>
    <w:semiHidden/>
    <w:rsid w:val="00476CA3"/>
    <w:pPr>
      <w:widowControl/>
      <w:autoSpaceDE/>
      <w:autoSpaceDN/>
    </w:pPr>
    <w:rPr>
      <w:rFonts w:ascii="Times New Roman" w:eastAsia="Times New Roman" w:hAnsi="Times New Roman"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akar.hr/"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1EFF0-B38B-44C8-A847-F34965DEA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2750</Words>
  <Characters>15677</Characters>
  <Application>Microsoft Office Word</Application>
  <DocSecurity>0</DocSecurity>
  <Lines>130</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Šepac Rožić</dc:creator>
  <cp:lastModifiedBy>Petra Begić Mavrić</cp:lastModifiedBy>
  <cp:revision>4</cp:revision>
  <cp:lastPrinted>2025-07-25T12:34:00Z</cp:lastPrinted>
  <dcterms:created xsi:type="dcterms:W3CDTF">2025-07-25T12:36:00Z</dcterms:created>
  <dcterms:modified xsi:type="dcterms:W3CDTF">2025-07-25T13:12:00Z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2022-09-30T00:00:00Z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2022-09-30T00:00:00Z</vt:filetime>
  </property>
</Properties>
</file>